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829D35" w14:textId="66CCBDD9" w:rsidR="00CA132F" w:rsidRDefault="004503DA" w:rsidP="00F405A1">
      <w:pPr>
        <w:jc w:val="center"/>
        <w:rPr>
          <w:rFonts w:ascii="Calibri" w:eastAsia="Calibri" w:hAnsi="Calibri" w:cs="Calibri"/>
          <w:b/>
          <w:sz w:val="28"/>
          <w:lang w:bidi="it-IT"/>
        </w:rPr>
      </w:pPr>
      <w:r w:rsidRPr="00A53310">
        <w:rPr>
          <w:rFonts w:ascii="Calibri" w:eastAsia="Calibri" w:hAnsi="Calibri" w:cs="Calibri"/>
          <w:b/>
          <w:sz w:val="28"/>
          <w:lang w:bidi="it-IT"/>
        </w:rPr>
        <w:t xml:space="preserve">INEOS </w:t>
      </w:r>
      <w:r w:rsidR="00F13D9B">
        <w:rPr>
          <w:rFonts w:ascii="Calibri" w:eastAsia="Calibri" w:hAnsi="Calibri" w:cs="Calibri"/>
          <w:b/>
          <w:sz w:val="28"/>
          <w:lang w:bidi="it-IT"/>
        </w:rPr>
        <w:t>Automotive ritorna a</w:t>
      </w:r>
      <w:r w:rsidR="00DE322D">
        <w:rPr>
          <w:rFonts w:ascii="Calibri" w:eastAsia="Calibri" w:hAnsi="Calibri" w:cs="Calibri"/>
          <w:b/>
          <w:sz w:val="28"/>
          <w:lang w:bidi="it-IT"/>
        </w:rPr>
        <w:t xml:space="preserve"> </w:t>
      </w:r>
      <w:r w:rsidRPr="00A53310">
        <w:rPr>
          <w:rFonts w:ascii="Calibri" w:eastAsia="Calibri" w:hAnsi="Calibri" w:cs="Calibri"/>
          <w:b/>
          <w:sz w:val="28"/>
          <w:lang w:bidi="it-IT"/>
        </w:rPr>
        <w:t>EOS</w:t>
      </w:r>
      <w:r w:rsidR="00F41290">
        <w:rPr>
          <w:rFonts w:ascii="Calibri" w:eastAsia="Calibri" w:hAnsi="Calibri" w:cs="Calibri"/>
          <w:b/>
          <w:sz w:val="28"/>
          <w:lang w:bidi="it-IT"/>
        </w:rPr>
        <w:t xml:space="preserve"> – </w:t>
      </w:r>
      <w:proofErr w:type="spellStart"/>
      <w:r w:rsidR="00F41290">
        <w:rPr>
          <w:rFonts w:ascii="Calibri" w:eastAsia="Calibri" w:hAnsi="Calibri" w:cs="Calibri"/>
          <w:b/>
          <w:sz w:val="28"/>
          <w:lang w:bidi="it-IT"/>
        </w:rPr>
        <w:t>European</w:t>
      </w:r>
      <w:proofErr w:type="spellEnd"/>
      <w:r w:rsidR="00F41290">
        <w:rPr>
          <w:rFonts w:ascii="Calibri" w:eastAsia="Calibri" w:hAnsi="Calibri" w:cs="Calibri"/>
          <w:b/>
          <w:sz w:val="28"/>
          <w:lang w:bidi="it-IT"/>
        </w:rPr>
        <w:t xml:space="preserve"> Outdoor Show</w:t>
      </w:r>
      <w:r w:rsidRPr="00A53310">
        <w:rPr>
          <w:rFonts w:ascii="Calibri" w:eastAsia="Calibri" w:hAnsi="Calibri" w:cs="Calibri"/>
          <w:b/>
          <w:sz w:val="28"/>
          <w:lang w:bidi="it-IT"/>
        </w:rPr>
        <w:t xml:space="preserve"> di Verona</w:t>
      </w:r>
      <w:r w:rsidR="00F13D9B">
        <w:rPr>
          <w:rFonts w:ascii="Calibri" w:eastAsia="Calibri" w:hAnsi="Calibri" w:cs="Calibri"/>
          <w:b/>
          <w:sz w:val="28"/>
          <w:lang w:bidi="it-IT"/>
        </w:rPr>
        <w:br/>
        <w:t xml:space="preserve">con il fuoristrada senza compromessi INEOS </w:t>
      </w:r>
      <w:proofErr w:type="spellStart"/>
      <w:r w:rsidR="00F13D9B">
        <w:rPr>
          <w:rFonts w:ascii="Calibri" w:eastAsia="Calibri" w:hAnsi="Calibri" w:cs="Calibri"/>
          <w:b/>
          <w:sz w:val="28"/>
          <w:lang w:bidi="it-IT"/>
        </w:rPr>
        <w:t>Grenadier</w:t>
      </w:r>
      <w:proofErr w:type="spellEnd"/>
      <w:r w:rsidR="00214C1F">
        <w:rPr>
          <w:rFonts w:ascii="Calibri" w:eastAsia="Calibri" w:hAnsi="Calibri" w:cs="Calibri"/>
          <w:b/>
          <w:sz w:val="28"/>
          <w:lang w:bidi="it-IT"/>
        </w:rPr>
        <w:t xml:space="preserve"> 4x4</w:t>
      </w:r>
    </w:p>
    <w:p w14:paraId="0D5522C4" w14:textId="77777777" w:rsidR="00633E93" w:rsidRPr="00A53310" w:rsidRDefault="00633E93" w:rsidP="00F405A1">
      <w:pPr>
        <w:jc w:val="center"/>
        <w:rPr>
          <w:rFonts w:ascii="Calibri" w:eastAsia="Calibri" w:hAnsi="Calibri" w:cs="Calibri"/>
          <w:b/>
          <w:sz w:val="28"/>
          <w:lang w:bidi="it-IT"/>
        </w:rPr>
      </w:pPr>
    </w:p>
    <w:p w14:paraId="5E43354A" w14:textId="5FD6D5BC" w:rsidR="00B93CC5" w:rsidRPr="006D0C10" w:rsidRDefault="004503DA" w:rsidP="00633E93">
      <w:pPr>
        <w:pStyle w:val="Paragrafoelenco"/>
        <w:numPr>
          <w:ilvl w:val="0"/>
          <w:numId w:val="13"/>
        </w:numPr>
        <w:textAlignment w:val="baseline"/>
        <w:rPr>
          <w:b/>
          <w:lang w:bidi="it-IT"/>
        </w:rPr>
      </w:pPr>
      <w:r w:rsidRPr="006D0C10">
        <w:rPr>
          <w:b/>
          <w:lang w:bidi="it-IT"/>
        </w:rPr>
        <w:t>Dal</w:t>
      </w:r>
      <w:r w:rsidR="00F13D9B" w:rsidRPr="006D0C10">
        <w:rPr>
          <w:b/>
          <w:lang w:bidi="it-IT"/>
        </w:rPr>
        <w:t xml:space="preserve">l’11 al 13 febbraio </w:t>
      </w:r>
      <w:r w:rsidR="00154D8C" w:rsidRPr="006D0C10">
        <w:rPr>
          <w:b/>
          <w:lang w:bidi="it-IT"/>
        </w:rPr>
        <w:t xml:space="preserve">INEOS </w:t>
      </w:r>
      <w:proofErr w:type="spellStart"/>
      <w:r w:rsidR="00154D8C" w:rsidRPr="006D0C10">
        <w:rPr>
          <w:b/>
          <w:lang w:bidi="it-IT"/>
        </w:rPr>
        <w:t>Grenadier</w:t>
      </w:r>
      <w:proofErr w:type="spellEnd"/>
      <w:r w:rsidR="00935544" w:rsidRPr="006D0C10">
        <w:rPr>
          <w:b/>
          <w:lang w:bidi="it-IT"/>
        </w:rPr>
        <w:t xml:space="preserve"> </w:t>
      </w:r>
      <w:r w:rsidR="00154D8C" w:rsidRPr="006D0C10">
        <w:rPr>
          <w:b/>
          <w:lang w:bidi="it-IT"/>
        </w:rPr>
        <w:t>sar</w:t>
      </w:r>
      <w:r w:rsidR="006D0238" w:rsidRPr="006D0C10">
        <w:rPr>
          <w:b/>
          <w:lang w:bidi="it-IT"/>
        </w:rPr>
        <w:t xml:space="preserve">à </w:t>
      </w:r>
      <w:r w:rsidR="006D0C10" w:rsidRPr="006D0C10">
        <w:rPr>
          <w:b/>
          <w:lang w:bidi="it-IT"/>
        </w:rPr>
        <w:t>presente</w:t>
      </w:r>
      <w:r w:rsidRPr="006D0C10">
        <w:rPr>
          <w:b/>
          <w:lang w:bidi="it-IT"/>
        </w:rPr>
        <w:t xml:space="preserve"> alla</w:t>
      </w:r>
      <w:r w:rsidR="00146A36" w:rsidRPr="006D0C10">
        <w:rPr>
          <w:b/>
          <w:lang w:bidi="it-IT"/>
        </w:rPr>
        <w:t xml:space="preserve"> seconda edizione della</w:t>
      </w:r>
      <w:r w:rsidRPr="006D0C10">
        <w:rPr>
          <w:b/>
          <w:lang w:bidi="it-IT"/>
        </w:rPr>
        <w:t xml:space="preserve"> fiera dell’outdoor a Verona Fiere</w:t>
      </w:r>
      <w:r w:rsidR="006A4A55" w:rsidRPr="006D0C10">
        <w:rPr>
          <w:b/>
          <w:lang w:bidi="it-IT"/>
        </w:rPr>
        <w:t>,</w:t>
      </w:r>
      <w:r w:rsidR="00113B48" w:rsidRPr="006D0C10">
        <w:rPr>
          <w:b/>
          <w:lang w:bidi="it-IT"/>
        </w:rPr>
        <w:t xml:space="preserve"> </w:t>
      </w:r>
      <w:r w:rsidR="006A4A55" w:rsidRPr="006D0C10">
        <w:rPr>
          <w:b/>
          <w:lang w:bidi="it-IT"/>
        </w:rPr>
        <w:t xml:space="preserve">Padiglione 12 - stand </w:t>
      </w:r>
      <w:r w:rsidR="008F1C06" w:rsidRPr="006D0C10">
        <w:rPr>
          <w:b/>
          <w:lang w:bidi="it-IT"/>
        </w:rPr>
        <w:t>F308</w:t>
      </w:r>
      <w:r w:rsidR="00146A36" w:rsidRPr="006D0C10">
        <w:rPr>
          <w:b/>
          <w:lang w:bidi="it-IT"/>
        </w:rPr>
        <w:t xml:space="preserve"> </w:t>
      </w:r>
    </w:p>
    <w:p w14:paraId="4F63D1C7" w14:textId="77777777" w:rsidR="0031423D" w:rsidRPr="006D0C10" w:rsidRDefault="0031423D" w:rsidP="0031423D">
      <w:pPr>
        <w:pStyle w:val="Paragrafoelenco"/>
        <w:numPr>
          <w:ilvl w:val="0"/>
          <w:numId w:val="13"/>
        </w:numPr>
        <w:textAlignment w:val="baseline"/>
        <w:rPr>
          <w:b/>
          <w:lang w:bidi="it-IT"/>
        </w:rPr>
      </w:pPr>
      <w:r w:rsidRPr="006D0C10">
        <w:rPr>
          <w:b/>
          <w:lang w:bidi="it-IT"/>
        </w:rPr>
        <w:t xml:space="preserve">Appena introdotto sul mercato italiano e internazionale, INEOS </w:t>
      </w:r>
      <w:proofErr w:type="spellStart"/>
      <w:r w:rsidRPr="006D0C10">
        <w:rPr>
          <w:b/>
          <w:lang w:bidi="it-IT"/>
        </w:rPr>
        <w:t>Grenadier</w:t>
      </w:r>
      <w:proofErr w:type="spellEnd"/>
      <w:r w:rsidRPr="006D0C10">
        <w:rPr>
          <w:b/>
          <w:lang w:bidi="it-IT"/>
        </w:rPr>
        <w:t xml:space="preserve"> è un 4X4 ideale per il mondo outdoor e per affrontare le condizioni più estreme</w:t>
      </w:r>
    </w:p>
    <w:p w14:paraId="373BF7DE" w14:textId="2FD5C0F6" w:rsidR="0031423D" w:rsidRPr="006D0C10" w:rsidRDefault="0031423D" w:rsidP="0031423D">
      <w:pPr>
        <w:pStyle w:val="Paragrafoelenco"/>
        <w:numPr>
          <w:ilvl w:val="0"/>
          <w:numId w:val="13"/>
        </w:numPr>
        <w:textAlignment w:val="baseline"/>
        <w:rPr>
          <w:b/>
          <w:lang w:bidi="it-IT"/>
        </w:rPr>
      </w:pPr>
      <w:r>
        <w:rPr>
          <w:b/>
          <w:lang w:bidi="it-IT"/>
        </w:rPr>
        <w:t>In mostra</w:t>
      </w:r>
      <w:r w:rsidR="00457E0A">
        <w:rPr>
          <w:b/>
          <w:lang w:bidi="it-IT"/>
        </w:rPr>
        <w:t xml:space="preserve"> </w:t>
      </w:r>
      <w:r>
        <w:rPr>
          <w:b/>
          <w:lang w:bidi="it-IT"/>
        </w:rPr>
        <w:t xml:space="preserve">la versione </w:t>
      </w:r>
      <w:r w:rsidR="00A4682B">
        <w:rPr>
          <w:b/>
          <w:lang w:bidi="it-IT"/>
        </w:rPr>
        <w:t>definitiva</w:t>
      </w:r>
      <w:r>
        <w:rPr>
          <w:b/>
          <w:lang w:bidi="it-IT"/>
        </w:rPr>
        <w:t xml:space="preserve"> del</w:t>
      </w:r>
      <w:r w:rsidRPr="006D0C10">
        <w:rPr>
          <w:b/>
          <w:lang w:bidi="it-IT"/>
        </w:rPr>
        <w:t xml:space="preserve"> fuoristrada del marchio inglese </w:t>
      </w:r>
      <w:r>
        <w:rPr>
          <w:b/>
          <w:lang w:bidi="it-IT"/>
        </w:rPr>
        <w:t xml:space="preserve">che </w:t>
      </w:r>
      <w:r w:rsidRPr="006D0C10">
        <w:rPr>
          <w:b/>
          <w:lang w:bidi="it-IT"/>
        </w:rPr>
        <w:t xml:space="preserve">“parla anche italiano” </w:t>
      </w:r>
    </w:p>
    <w:p w14:paraId="40117768" w14:textId="0A829C05" w:rsidR="00871D61" w:rsidRPr="006D0C10" w:rsidRDefault="00871D61" w:rsidP="00146A36">
      <w:pPr>
        <w:pStyle w:val="Paragrafoelenco"/>
        <w:numPr>
          <w:ilvl w:val="0"/>
          <w:numId w:val="13"/>
        </w:numPr>
        <w:textAlignment w:val="baseline"/>
        <w:rPr>
          <w:b/>
          <w:lang w:bidi="it-IT"/>
        </w:rPr>
      </w:pPr>
      <w:r w:rsidRPr="006D0C10">
        <w:rPr>
          <w:b/>
          <w:lang w:bidi="it-IT"/>
        </w:rPr>
        <w:t>12 punti vendita e</w:t>
      </w:r>
      <w:r w:rsidR="00052372">
        <w:rPr>
          <w:b/>
          <w:lang w:bidi="it-IT"/>
        </w:rPr>
        <w:t xml:space="preserve"> 1</w:t>
      </w:r>
      <w:r w:rsidR="00EE6C8B">
        <w:rPr>
          <w:b/>
          <w:lang w:bidi="it-IT"/>
        </w:rPr>
        <w:t>7</w:t>
      </w:r>
      <w:r w:rsidR="00052372">
        <w:rPr>
          <w:b/>
          <w:lang w:bidi="it-IT"/>
        </w:rPr>
        <w:t xml:space="preserve"> di</w:t>
      </w:r>
      <w:r w:rsidRPr="006D0C10">
        <w:rPr>
          <w:b/>
          <w:lang w:bidi="it-IT"/>
        </w:rPr>
        <w:t xml:space="preserve"> assistenza distribuiti su tutto il territorio nazionale</w:t>
      </w:r>
    </w:p>
    <w:p w14:paraId="09982914" w14:textId="40989784" w:rsidR="00A65C4C" w:rsidRDefault="00673E28" w:rsidP="00853FD0">
      <w:pPr>
        <w:spacing w:before="100" w:beforeAutospacing="1" w:after="100" w:afterAutospacing="1"/>
        <w:jc w:val="both"/>
        <w:rPr>
          <w:rFonts w:eastAsia="Times New Roman"/>
          <w:lang w:eastAsia="en-GB"/>
        </w:rPr>
      </w:pPr>
      <w:r w:rsidRPr="00D562A1">
        <w:rPr>
          <w:rFonts w:eastAsia="Times New Roman"/>
          <w:b/>
          <w:bCs/>
          <w:lang w:eastAsia="en-GB"/>
        </w:rPr>
        <w:t>Londra</w:t>
      </w:r>
      <w:r w:rsidR="008353C5" w:rsidRPr="00D562A1">
        <w:rPr>
          <w:rFonts w:eastAsia="Times New Roman"/>
          <w:b/>
          <w:bCs/>
          <w:lang w:eastAsia="en-GB"/>
        </w:rPr>
        <w:t xml:space="preserve">, </w:t>
      </w:r>
      <w:r w:rsidR="00D562A1">
        <w:rPr>
          <w:rFonts w:eastAsia="Times New Roman"/>
          <w:b/>
          <w:bCs/>
          <w:lang w:eastAsia="en-GB"/>
        </w:rPr>
        <w:t>10</w:t>
      </w:r>
      <w:r w:rsidR="004503DA" w:rsidRPr="00D562A1">
        <w:rPr>
          <w:rFonts w:eastAsia="Times New Roman"/>
          <w:b/>
          <w:bCs/>
          <w:lang w:eastAsia="en-GB"/>
        </w:rPr>
        <w:t xml:space="preserve"> </w:t>
      </w:r>
      <w:r w:rsidR="00F13D9B" w:rsidRPr="00D562A1">
        <w:rPr>
          <w:rFonts w:eastAsia="Times New Roman"/>
          <w:b/>
          <w:bCs/>
          <w:lang w:eastAsia="en-GB"/>
        </w:rPr>
        <w:t>febbraio</w:t>
      </w:r>
      <w:r w:rsidR="004503DA" w:rsidRPr="00D562A1">
        <w:rPr>
          <w:rFonts w:eastAsia="Times New Roman"/>
          <w:b/>
          <w:bCs/>
          <w:lang w:eastAsia="en-GB"/>
        </w:rPr>
        <w:t xml:space="preserve"> </w:t>
      </w:r>
      <w:r w:rsidR="00A62D9C" w:rsidRPr="00D562A1">
        <w:rPr>
          <w:rFonts w:eastAsia="Times New Roman"/>
          <w:b/>
          <w:bCs/>
          <w:lang w:eastAsia="en-GB"/>
        </w:rPr>
        <w:t>202</w:t>
      </w:r>
      <w:r w:rsidR="00D562A1">
        <w:rPr>
          <w:rFonts w:eastAsia="Times New Roman"/>
          <w:b/>
          <w:bCs/>
          <w:lang w:eastAsia="en-GB"/>
        </w:rPr>
        <w:t>3</w:t>
      </w:r>
      <w:r w:rsidR="00A62D9C" w:rsidRPr="005518FA">
        <w:rPr>
          <w:rFonts w:eastAsia="Times New Roman"/>
          <w:lang w:eastAsia="en-GB"/>
        </w:rPr>
        <w:t xml:space="preserve"> –</w:t>
      </w:r>
      <w:r w:rsidR="00125C01">
        <w:rPr>
          <w:rFonts w:eastAsia="Times New Roman"/>
          <w:lang w:eastAsia="en-GB"/>
        </w:rPr>
        <w:t xml:space="preserve"> </w:t>
      </w:r>
      <w:r w:rsidR="00853FD0" w:rsidRPr="005518FA">
        <w:rPr>
          <w:rFonts w:eastAsia="Times New Roman"/>
          <w:lang w:eastAsia="en-GB"/>
        </w:rPr>
        <w:t>INEOS Automotive sarà presente</w:t>
      </w:r>
      <w:r w:rsidR="00041B22">
        <w:rPr>
          <w:rFonts w:eastAsia="Times New Roman"/>
          <w:lang w:eastAsia="en-GB"/>
        </w:rPr>
        <w:t xml:space="preserve"> </w:t>
      </w:r>
      <w:r w:rsidR="00853FD0" w:rsidRPr="005518FA">
        <w:rPr>
          <w:rFonts w:eastAsia="Times New Roman"/>
          <w:lang w:eastAsia="en-GB"/>
        </w:rPr>
        <w:t>all</w:t>
      </w:r>
      <w:r w:rsidR="00041B22">
        <w:rPr>
          <w:rFonts w:eastAsia="Times New Roman"/>
          <w:lang w:eastAsia="en-GB"/>
        </w:rPr>
        <w:t xml:space="preserve">o </w:t>
      </w:r>
      <w:proofErr w:type="spellStart"/>
      <w:r w:rsidR="00853FD0" w:rsidRPr="005518FA">
        <w:rPr>
          <w:rFonts w:eastAsia="Times New Roman"/>
          <w:lang w:eastAsia="en-GB"/>
        </w:rPr>
        <w:t>European</w:t>
      </w:r>
      <w:proofErr w:type="spellEnd"/>
      <w:r w:rsidR="00853FD0" w:rsidRPr="005518FA">
        <w:rPr>
          <w:rFonts w:eastAsia="Times New Roman"/>
          <w:lang w:eastAsia="en-GB"/>
        </w:rPr>
        <w:t xml:space="preserve"> Outdoor Show (EOS) di Verona</w:t>
      </w:r>
      <w:r w:rsidR="00DE322D" w:rsidRPr="00DE322D">
        <w:rPr>
          <w:rFonts w:eastAsia="Times New Roman"/>
          <w:lang w:eastAsia="en-GB"/>
        </w:rPr>
        <w:t xml:space="preserve"> </w:t>
      </w:r>
      <w:r w:rsidR="00DE322D">
        <w:rPr>
          <w:rFonts w:eastAsia="Times New Roman"/>
          <w:lang w:eastAsia="en-GB"/>
        </w:rPr>
        <w:t>che si svolgerà d</w:t>
      </w:r>
      <w:r w:rsidR="00DE322D" w:rsidRPr="005518FA">
        <w:rPr>
          <w:rFonts w:eastAsia="Times New Roman"/>
          <w:lang w:eastAsia="en-GB"/>
        </w:rPr>
        <w:t xml:space="preserve">a sabato </w:t>
      </w:r>
      <w:r w:rsidR="00F13D9B">
        <w:rPr>
          <w:rFonts w:eastAsia="Times New Roman"/>
          <w:lang w:eastAsia="en-GB"/>
        </w:rPr>
        <w:t xml:space="preserve">11 </w:t>
      </w:r>
      <w:r w:rsidR="00DE322D" w:rsidRPr="005518FA">
        <w:rPr>
          <w:rFonts w:eastAsia="Times New Roman"/>
          <w:lang w:eastAsia="en-GB"/>
        </w:rPr>
        <w:t xml:space="preserve">a lunedì </w:t>
      </w:r>
      <w:r w:rsidR="00F13D9B">
        <w:rPr>
          <w:rFonts w:eastAsia="Times New Roman"/>
          <w:lang w:eastAsia="en-GB"/>
        </w:rPr>
        <w:t>13 febbraio</w:t>
      </w:r>
      <w:r w:rsidR="00DE322D">
        <w:rPr>
          <w:rFonts w:eastAsia="Times New Roman"/>
          <w:lang w:eastAsia="en-GB"/>
        </w:rPr>
        <w:t xml:space="preserve"> 202</w:t>
      </w:r>
      <w:r w:rsidR="00F13D9B">
        <w:rPr>
          <w:rFonts w:eastAsia="Times New Roman"/>
          <w:lang w:eastAsia="en-GB"/>
        </w:rPr>
        <w:t>3</w:t>
      </w:r>
      <w:r w:rsidR="00853FD0" w:rsidRPr="005518FA">
        <w:rPr>
          <w:rFonts w:eastAsia="Times New Roman"/>
          <w:lang w:eastAsia="en-GB"/>
        </w:rPr>
        <w:t xml:space="preserve">. </w:t>
      </w:r>
      <w:r w:rsidR="00A65C4C">
        <w:rPr>
          <w:rFonts w:eastAsia="Times New Roman"/>
          <w:lang w:eastAsia="en-GB"/>
        </w:rPr>
        <w:t>Anche q</w:t>
      </w:r>
      <w:r w:rsidR="00052372">
        <w:rPr>
          <w:rFonts w:eastAsia="Times New Roman"/>
          <w:lang w:eastAsia="en-GB"/>
        </w:rPr>
        <w:t>uest’anno</w:t>
      </w:r>
      <w:r w:rsidR="00F13D9B">
        <w:rPr>
          <w:rFonts w:eastAsia="Times New Roman"/>
          <w:lang w:eastAsia="en-GB"/>
        </w:rPr>
        <w:t xml:space="preserve"> l</w:t>
      </w:r>
      <w:r w:rsidR="00853FD0" w:rsidRPr="005518FA">
        <w:rPr>
          <w:rFonts w:eastAsia="Times New Roman"/>
          <w:lang w:eastAsia="en-GB"/>
        </w:rPr>
        <w:t xml:space="preserve">a fiera dedicata a caccia, </w:t>
      </w:r>
      <w:r w:rsidR="00F41290">
        <w:rPr>
          <w:rFonts w:eastAsia="Times New Roman"/>
          <w:lang w:eastAsia="en-GB"/>
        </w:rPr>
        <w:t xml:space="preserve">tiro sportivo, </w:t>
      </w:r>
      <w:r w:rsidR="00853FD0" w:rsidRPr="005518FA">
        <w:rPr>
          <w:rFonts w:eastAsia="Times New Roman"/>
          <w:lang w:eastAsia="en-GB"/>
        </w:rPr>
        <w:t xml:space="preserve">pesca, nautica e outdoor </w:t>
      </w:r>
      <w:r w:rsidR="00F13D9B">
        <w:rPr>
          <w:rFonts w:eastAsia="Times New Roman"/>
          <w:lang w:eastAsia="en-GB"/>
        </w:rPr>
        <w:t>ospiterà</w:t>
      </w:r>
      <w:r w:rsidR="00A65C4C">
        <w:rPr>
          <w:rFonts w:eastAsia="Times New Roman"/>
          <w:lang w:eastAsia="en-GB"/>
        </w:rPr>
        <w:t xml:space="preserve"> </w:t>
      </w:r>
      <w:r w:rsidR="00181AC2">
        <w:rPr>
          <w:rFonts w:eastAsia="Times New Roman"/>
          <w:lang w:eastAsia="en-GB"/>
        </w:rPr>
        <w:t>il</w:t>
      </w:r>
      <w:r w:rsidR="00853FD0" w:rsidRPr="005518FA">
        <w:rPr>
          <w:rFonts w:eastAsia="Times New Roman"/>
          <w:lang w:eastAsia="en-GB"/>
        </w:rPr>
        <w:t xml:space="preserve"> </w:t>
      </w:r>
      <w:proofErr w:type="spellStart"/>
      <w:r w:rsidR="00853FD0" w:rsidRPr="005518FA">
        <w:rPr>
          <w:rFonts w:eastAsia="Times New Roman"/>
          <w:lang w:eastAsia="en-GB"/>
        </w:rPr>
        <w:t>Grenadier</w:t>
      </w:r>
      <w:proofErr w:type="spellEnd"/>
      <w:r w:rsidR="00181AC2">
        <w:rPr>
          <w:rFonts w:eastAsia="Times New Roman"/>
          <w:lang w:eastAsia="en-GB"/>
        </w:rPr>
        <w:t xml:space="preserve"> 4X4</w:t>
      </w:r>
      <w:r w:rsidR="00041B22">
        <w:rPr>
          <w:rFonts w:eastAsia="Times New Roman"/>
          <w:lang w:eastAsia="en-GB"/>
        </w:rPr>
        <w:t>,</w:t>
      </w:r>
      <w:r w:rsidR="00853FD0" w:rsidRPr="005518FA">
        <w:rPr>
          <w:rFonts w:eastAsia="Times New Roman"/>
          <w:lang w:eastAsia="en-GB"/>
        </w:rPr>
        <w:t xml:space="preserve"> fuoristrada duro e puro</w:t>
      </w:r>
      <w:r w:rsidR="00041B22">
        <w:rPr>
          <w:rFonts w:eastAsia="Times New Roman"/>
          <w:lang w:eastAsia="en-GB"/>
        </w:rPr>
        <w:t xml:space="preserve">, compagno perfetto per ogni attività </w:t>
      </w:r>
      <w:r w:rsidR="00F41290">
        <w:rPr>
          <w:rFonts w:eastAsia="Times New Roman"/>
          <w:lang w:eastAsia="en-GB"/>
        </w:rPr>
        <w:t>all’aperto</w:t>
      </w:r>
      <w:r w:rsidR="004050C1">
        <w:rPr>
          <w:rFonts w:eastAsia="Times New Roman"/>
          <w:lang w:eastAsia="en-GB"/>
        </w:rPr>
        <w:t>, grazie anche alla capacità di traino di ben 3.500 kg.</w:t>
      </w:r>
    </w:p>
    <w:p w14:paraId="637D38A6" w14:textId="2D6456E7" w:rsidR="00BD62F5" w:rsidRDefault="00BD62F5" w:rsidP="00BD237B">
      <w:pPr>
        <w:spacing w:before="100" w:beforeAutospacing="1" w:after="100" w:afterAutospacing="1"/>
        <w:jc w:val="both"/>
        <w:rPr>
          <w:rFonts w:eastAsia="Times New Roman"/>
          <w:lang w:eastAsia="en-GB"/>
        </w:rPr>
      </w:pPr>
      <w:r w:rsidRPr="00BD62F5">
        <w:rPr>
          <w:rFonts w:eastAsia="Times New Roman"/>
          <w:lang w:eastAsia="en-GB"/>
        </w:rPr>
        <w:t>Con quel suo inconfondibile mix di design solido e</w:t>
      </w:r>
      <w:r>
        <w:rPr>
          <w:rFonts w:eastAsia="Times New Roman"/>
          <w:lang w:eastAsia="en-GB"/>
        </w:rPr>
        <w:t xml:space="preserve"> </w:t>
      </w:r>
      <w:r w:rsidRPr="00BD62F5">
        <w:rPr>
          <w:rFonts w:eastAsia="Times New Roman"/>
          <w:lang w:eastAsia="en-GB"/>
        </w:rPr>
        <w:t>funzionale tipicamente britannico e rigore ingegneristico di</w:t>
      </w:r>
      <w:r>
        <w:rPr>
          <w:rFonts w:eastAsia="Times New Roman"/>
          <w:lang w:eastAsia="en-GB"/>
        </w:rPr>
        <w:t xml:space="preserve"> </w:t>
      </w:r>
      <w:r w:rsidRPr="00BD62F5">
        <w:rPr>
          <w:rFonts w:eastAsia="Times New Roman"/>
          <w:lang w:eastAsia="en-GB"/>
        </w:rPr>
        <w:t xml:space="preserve">matrice tedesca il </w:t>
      </w:r>
      <w:proofErr w:type="spellStart"/>
      <w:r w:rsidRPr="00BD62F5">
        <w:rPr>
          <w:rFonts w:eastAsia="Times New Roman"/>
          <w:lang w:eastAsia="en-GB"/>
        </w:rPr>
        <w:t>Grenadier</w:t>
      </w:r>
      <w:proofErr w:type="spellEnd"/>
      <w:r w:rsidRPr="00BD62F5">
        <w:rPr>
          <w:rFonts w:eastAsia="Times New Roman"/>
          <w:lang w:eastAsia="en-GB"/>
        </w:rPr>
        <w:t xml:space="preserve"> è un </w:t>
      </w:r>
      <w:r w:rsidR="00A65C4C">
        <w:rPr>
          <w:rFonts w:eastAsia="Times New Roman"/>
          <w:lang w:eastAsia="en-GB"/>
        </w:rPr>
        <w:t xml:space="preserve">vero </w:t>
      </w:r>
      <w:r w:rsidRPr="00BD62F5">
        <w:rPr>
          <w:rFonts w:eastAsia="Times New Roman"/>
          <w:lang w:eastAsia="en-GB"/>
        </w:rPr>
        <w:t>4X4 pensato da zero per</w:t>
      </w:r>
      <w:r>
        <w:rPr>
          <w:rFonts w:eastAsia="Times New Roman"/>
          <w:lang w:eastAsia="en-GB"/>
        </w:rPr>
        <w:t xml:space="preserve"> </w:t>
      </w:r>
      <w:r w:rsidRPr="00BD62F5">
        <w:rPr>
          <w:rFonts w:eastAsia="Times New Roman"/>
          <w:lang w:eastAsia="en-GB"/>
        </w:rPr>
        <w:t>dimostrarsi senza compromessi. È concepito, progettato e</w:t>
      </w:r>
      <w:r>
        <w:rPr>
          <w:rFonts w:eastAsia="Times New Roman"/>
          <w:lang w:eastAsia="en-GB"/>
        </w:rPr>
        <w:t xml:space="preserve"> </w:t>
      </w:r>
      <w:r w:rsidRPr="00BD62F5">
        <w:rPr>
          <w:rFonts w:eastAsia="Times New Roman"/>
          <w:lang w:eastAsia="en-GB"/>
        </w:rPr>
        <w:t>costruito secondo standard elevati per coloro a cui serve</w:t>
      </w:r>
      <w:r>
        <w:rPr>
          <w:rFonts w:eastAsia="Times New Roman"/>
          <w:lang w:eastAsia="en-GB"/>
        </w:rPr>
        <w:t xml:space="preserve"> </w:t>
      </w:r>
      <w:r w:rsidRPr="00BD62F5">
        <w:rPr>
          <w:rFonts w:eastAsia="Times New Roman"/>
          <w:lang w:eastAsia="en-GB"/>
        </w:rPr>
        <w:t>uno strumento di lavoro essenziale, minimalista e concreto,</w:t>
      </w:r>
      <w:r>
        <w:rPr>
          <w:rFonts w:eastAsia="Times New Roman"/>
          <w:lang w:eastAsia="en-GB"/>
        </w:rPr>
        <w:t xml:space="preserve"> </w:t>
      </w:r>
      <w:r w:rsidRPr="00BD62F5">
        <w:rPr>
          <w:rFonts w:eastAsia="Times New Roman"/>
          <w:lang w:eastAsia="en-GB"/>
        </w:rPr>
        <w:t>ma con tutto il comfort, la sicurezza, la raffinatezza e le</w:t>
      </w:r>
      <w:r>
        <w:rPr>
          <w:rFonts w:eastAsia="Times New Roman"/>
          <w:lang w:eastAsia="en-GB"/>
        </w:rPr>
        <w:t xml:space="preserve"> </w:t>
      </w:r>
      <w:r w:rsidRPr="00BD62F5">
        <w:rPr>
          <w:rFonts w:eastAsia="Times New Roman"/>
          <w:lang w:eastAsia="en-GB"/>
        </w:rPr>
        <w:t xml:space="preserve">dotazioni di serie che ci si aspetta da un veicolo moderno. </w:t>
      </w:r>
      <w:proofErr w:type="spellStart"/>
      <w:r w:rsidRPr="00BD62F5">
        <w:rPr>
          <w:rFonts w:eastAsia="Times New Roman"/>
          <w:lang w:eastAsia="en-GB"/>
        </w:rPr>
        <w:t>Grenadier</w:t>
      </w:r>
      <w:proofErr w:type="spellEnd"/>
      <w:r w:rsidRPr="00BD62F5">
        <w:rPr>
          <w:rFonts w:eastAsia="Times New Roman"/>
          <w:lang w:eastAsia="en-GB"/>
        </w:rPr>
        <w:t xml:space="preserve"> è </w:t>
      </w:r>
      <w:r>
        <w:rPr>
          <w:rFonts w:eastAsia="Times New Roman"/>
          <w:lang w:eastAsia="en-GB"/>
        </w:rPr>
        <w:t>d</w:t>
      </w:r>
      <w:r w:rsidRPr="00BD62F5">
        <w:rPr>
          <w:rFonts w:eastAsia="Times New Roman"/>
          <w:lang w:eastAsia="en-GB"/>
        </w:rPr>
        <w:t>isponibile nelle versioni Station Wagon a cinque posti</w:t>
      </w:r>
      <w:r w:rsidR="00BD237B">
        <w:rPr>
          <w:rFonts w:eastAsia="Times New Roman"/>
          <w:lang w:eastAsia="en-GB"/>
        </w:rPr>
        <w:t xml:space="preserve"> – nei livelli di allestimento </w:t>
      </w:r>
      <w:proofErr w:type="spellStart"/>
      <w:r w:rsidR="00BD237B">
        <w:rPr>
          <w:rFonts w:eastAsia="Times New Roman"/>
          <w:lang w:eastAsia="en-GB"/>
        </w:rPr>
        <w:t>Fieldmaster</w:t>
      </w:r>
      <w:proofErr w:type="spellEnd"/>
      <w:r w:rsidR="00BD237B">
        <w:rPr>
          <w:rFonts w:eastAsia="Times New Roman"/>
          <w:lang w:eastAsia="en-GB"/>
        </w:rPr>
        <w:t xml:space="preserve"> e </w:t>
      </w:r>
      <w:proofErr w:type="spellStart"/>
      <w:r w:rsidR="00BD237B">
        <w:rPr>
          <w:rFonts w:eastAsia="Times New Roman"/>
          <w:lang w:eastAsia="en-GB"/>
        </w:rPr>
        <w:t>Trialmaster</w:t>
      </w:r>
      <w:proofErr w:type="spellEnd"/>
      <w:r w:rsidR="00BD237B">
        <w:rPr>
          <w:rFonts w:eastAsia="Times New Roman"/>
          <w:lang w:eastAsia="en-GB"/>
        </w:rPr>
        <w:t>, dai nomi delle iconiche giacche del marchio di famiglia Belstaff –</w:t>
      </w:r>
      <w:r>
        <w:rPr>
          <w:rFonts w:eastAsia="Times New Roman"/>
          <w:lang w:eastAsia="en-GB"/>
        </w:rPr>
        <w:t xml:space="preserve"> </w:t>
      </w:r>
      <w:r w:rsidRPr="00BD62F5">
        <w:rPr>
          <w:rFonts w:eastAsia="Times New Roman"/>
          <w:lang w:eastAsia="en-GB"/>
        </w:rPr>
        <w:t>e Utility Wagon</w:t>
      </w:r>
      <w:r w:rsidR="00BD237B">
        <w:rPr>
          <w:rFonts w:eastAsia="Times New Roman"/>
          <w:lang w:eastAsia="en-GB"/>
        </w:rPr>
        <w:t xml:space="preserve"> (versione autocarro)</w:t>
      </w:r>
      <w:r w:rsidRPr="00BD62F5">
        <w:rPr>
          <w:rFonts w:eastAsia="Times New Roman"/>
          <w:lang w:eastAsia="en-GB"/>
        </w:rPr>
        <w:t xml:space="preserve"> a due o a cinque posti</w:t>
      </w:r>
      <w:r w:rsidR="00BD237B">
        <w:rPr>
          <w:rFonts w:eastAsia="Times New Roman"/>
          <w:lang w:eastAsia="en-GB"/>
        </w:rPr>
        <w:t>.</w:t>
      </w:r>
    </w:p>
    <w:p w14:paraId="418C35DB" w14:textId="4D8B707B" w:rsidR="00BD62F5" w:rsidRPr="00BD62F5" w:rsidRDefault="00BD62F5" w:rsidP="00BD237B">
      <w:pPr>
        <w:spacing w:before="100" w:beforeAutospacing="1" w:after="100" w:afterAutospacing="1"/>
        <w:jc w:val="both"/>
        <w:rPr>
          <w:rFonts w:eastAsia="Times New Roman"/>
          <w:lang w:eastAsia="en-GB"/>
        </w:rPr>
      </w:pPr>
      <w:r>
        <w:rPr>
          <w:rFonts w:eastAsia="Times New Roman"/>
          <w:lang w:eastAsia="en-GB"/>
        </w:rPr>
        <w:t xml:space="preserve">INEOS </w:t>
      </w:r>
      <w:proofErr w:type="spellStart"/>
      <w:r>
        <w:rPr>
          <w:rFonts w:eastAsia="Times New Roman"/>
          <w:lang w:eastAsia="en-GB"/>
        </w:rPr>
        <w:t>Grenadier</w:t>
      </w:r>
      <w:proofErr w:type="spellEnd"/>
      <w:r>
        <w:rPr>
          <w:rFonts w:eastAsia="Times New Roman"/>
          <w:lang w:eastAsia="en-GB"/>
        </w:rPr>
        <w:t xml:space="preserve"> ha </w:t>
      </w:r>
      <w:r w:rsidR="00EA40FE">
        <w:rPr>
          <w:rFonts w:eastAsia="Times New Roman"/>
          <w:lang w:eastAsia="en-GB"/>
        </w:rPr>
        <w:t xml:space="preserve">sì </w:t>
      </w:r>
      <w:r>
        <w:rPr>
          <w:rFonts w:eastAsia="Times New Roman"/>
          <w:lang w:eastAsia="en-GB"/>
        </w:rPr>
        <w:t>un DNA “British” ma parla anche italiano</w:t>
      </w:r>
      <w:r w:rsidR="00BD237B">
        <w:rPr>
          <w:rFonts w:eastAsia="Times New Roman"/>
          <w:lang w:eastAsia="en-GB"/>
        </w:rPr>
        <w:t>.</w:t>
      </w:r>
      <w:r>
        <w:rPr>
          <w:rFonts w:eastAsia="Times New Roman"/>
          <w:lang w:eastAsia="en-GB"/>
        </w:rPr>
        <w:t xml:space="preserve"> </w:t>
      </w:r>
      <w:r w:rsidR="00A65C4C">
        <w:rPr>
          <w:rFonts w:eastAsia="Times New Roman"/>
          <w:lang w:eastAsia="en-GB"/>
        </w:rPr>
        <w:t>Gli</w:t>
      </w:r>
      <w:r>
        <w:rPr>
          <w:rFonts w:eastAsia="Times New Roman"/>
          <w:lang w:eastAsia="en-GB"/>
        </w:rPr>
        <w:t xml:space="preserve"> assali sono costruiti dal </w:t>
      </w:r>
      <w:r w:rsidRPr="00BD237B">
        <w:rPr>
          <w:rFonts w:eastAsia="Times New Roman"/>
          <w:lang w:eastAsia="en-GB"/>
        </w:rPr>
        <w:t xml:space="preserve">gruppo Carraro, l’impianto frenante è </w:t>
      </w:r>
      <w:r w:rsidR="00A65C4C">
        <w:rPr>
          <w:rFonts w:eastAsia="Times New Roman"/>
          <w:lang w:eastAsia="en-GB"/>
        </w:rPr>
        <w:t xml:space="preserve">di </w:t>
      </w:r>
      <w:r w:rsidRPr="00BD237B">
        <w:rPr>
          <w:rFonts w:eastAsia="Times New Roman"/>
          <w:lang w:eastAsia="en-GB"/>
        </w:rPr>
        <w:t>Brembo, i tiranti sterzo e i puntoni sono</w:t>
      </w:r>
      <w:r w:rsidR="00A65C4C">
        <w:rPr>
          <w:rFonts w:eastAsia="Times New Roman"/>
          <w:lang w:eastAsia="en-GB"/>
        </w:rPr>
        <w:t xml:space="preserve"> della</w:t>
      </w:r>
      <w:r w:rsidRPr="00BD237B">
        <w:rPr>
          <w:rFonts w:eastAsia="Times New Roman"/>
          <w:lang w:eastAsia="en-GB"/>
        </w:rPr>
        <w:t xml:space="preserve"> </w:t>
      </w:r>
      <w:proofErr w:type="spellStart"/>
      <w:r w:rsidRPr="00BD237B">
        <w:rPr>
          <w:rFonts w:eastAsia="Times New Roman"/>
          <w:lang w:eastAsia="en-GB"/>
        </w:rPr>
        <w:t>Frap</w:t>
      </w:r>
      <w:proofErr w:type="spellEnd"/>
      <w:r w:rsidRPr="00BD237B">
        <w:rPr>
          <w:rFonts w:eastAsia="Times New Roman"/>
          <w:lang w:eastAsia="en-GB"/>
        </w:rPr>
        <w:t xml:space="preserve"> mentre </w:t>
      </w:r>
      <w:proofErr w:type="spellStart"/>
      <w:r w:rsidRPr="00BD237B">
        <w:rPr>
          <w:rFonts w:eastAsia="Times New Roman"/>
          <w:lang w:eastAsia="en-GB"/>
        </w:rPr>
        <w:t>Cofle</w:t>
      </w:r>
      <w:proofErr w:type="spellEnd"/>
      <w:r w:rsidRPr="00BD237B">
        <w:rPr>
          <w:rFonts w:eastAsia="Times New Roman"/>
          <w:lang w:eastAsia="en-GB"/>
        </w:rPr>
        <w:t xml:space="preserve"> ha fornito </w:t>
      </w:r>
      <w:r w:rsidR="00A65C4C">
        <w:rPr>
          <w:rFonts w:eastAsia="Times New Roman"/>
          <w:lang w:eastAsia="en-GB"/>
        </w:rPr>
        <w:t xml:space="preserve">i cavi per il </w:t>
      </w:r>
      <w:r w:rsidRPr="00BD237B">
        <w:rPr>
          <w:rFonts w:eastAsia="Times New Roman"/>
          <w:lang w:eastAsia="en-GB"/>
        </w:rPr>
        <w:t xml:space="preserve">blocco e sblocco dei differenziali. </w:t>
      </w:r>
    </w:p>
    <w:p w14:paraId="41B3EA9C" w14:textId="531BA212" w:rsidR="00BD237B" w:rsidRPr="0031423D" w:rsidRDefault="00BD237B" w:rsidP="00BD237B">
      <w:pPr>
        <w:spacing w:before="100" w:beforeAutospacing="1" w:after="100" w:afterAutospacing="1"/>
        <w:jc w:val="both"/>
        <w:rPr>
          <w:rFonts w:eastAsia="Times New Roman"/>
          <w:lang w:eastAsia="en-GB"/>
        </w:rPr>
      </w:pPr>
      <w:r w:rsidRPr="0031423D">
        <w:rPr>
          <w:rFonts w:eastAsia="Times New Roman"/>
          <w:lang w:eastAsia="en-GB"/>
        </w:rPr>
        <w:t>“</w:t>
      </w:r>
      <w:r w:rsidRPr="0031423D">
        <w:rPr>
          <w:rFonts w:eastAsia="Times New Roman"/>
          <w:i/>
          <w:iCs/>
          <w:lang w:eastAsia="en-GB"/>
        </w:rPr>
        <w:t xml:space="preserve">INEOS </w:t>
      </w:r>
      <w:proofErr w:type="spellStart"/>
      <w:r w:rsidRPr="0031423D">
        <w:rPr>
          <w:rFonts w:eastAsia="Times New Roman"/>
          <w:i/>
          <w:iCs/>
          <w:lang w:eastAsia="en-GB"/>
        </w:rPr>
        <w:t>Grenadier</w:t>
      </w:r>
      <w:proofErr w:type="spellEnd"/>
      <w:r w:rsidRPr="0031423D">
        <w:rPr>
          <w:rFonts w:eastAsia="Times New Roman"/>
          <w:i/>
          <w:iCs/>
          <w:lang w:eastAsia="en-GB"/>
        </w:rPr>
        <w:t xml:space="preserve"> ha colmato un vuoto in un segmento ben specifico e si rivolge a una clientela molto esigente”,</w:t>
      </w:r>
      <w:r w:rsidRPr="0031423D">
        <w:rPr>
          <w:rFonts w:eastAsia="Times New Roman"/>
          <w:lang w:eastAsia="en-GB"/>
        </w:rPr>
        <w:t xml:space="preserve"> spiega </w:t>
      </w:r>
      <w:r w:rsidRPr="0031423D">
        <w:rPr>
          <w:rFonts w:eastAsia="Times New Roman"/>
          <w:b/>
          <w:bCs/>
          <w:lang w:eastAsia="en-GB"/>
        </w:rPr>
        <w:t xml:space="preserve">Stefano Gavioli, </w:t>
      </w:r>
      <w:proofErr w:type="spellStart"/>
      <w:r w:rsidRPr="0031423D">
        <w:rPr>
          <w:rFonts w:eastAsia="Times New Roman"/>
          <w:b/>
          <w:bCs/>
          <w:lang w:eastAsia="en-GB"/>
        </w:rPr>
        <w:t>Regional</w:t>
      </w:r>
      <w:proofErr w:type="spellEnd"/>
      <w:r w:rsidRPr="0031423D">
        <w:rPr>
          <w:rFonts w:eastAsia="Times New Roman"/>
          <w:b/>
          <w:bCs/>
          <w:lang w:eastAsia="en-GB"/>
        </w:rPr>
        <w:t xml:space="preserve"> Business Manager </w:t>
      </w:r>
      <w:proofErr w:type="spellStart"/>
      <w:r w:rsidRPr="0031423D">
        <w:rPr>
          <w:rFonts w:eastAsia="Times New Roman"/>
          <w:b/>
          <w:bCs/>
          <w:lang w:eastAsia="en-GB"/>
        </w:rPr>
        <w:t>Italy</w:t>
      </w:r>
      <w:proofErr w:type="spellEnd"/>
      <w:r w:rsidRPr="0031423D">
        <w:rPr>
          <w:rFonts w:eastAsia="Times New Roman"/>
          <w:b/>
          <w:bCs/>
          <w:lang w:eastAsia="en-GB"/>
        </w:rPr>
        <w:t xml:space="preserve"> and </w:t>
      </w:r>
      <w:proofErr w:type="spellStart"/>
      <w:r w:rsidRPr="0031423D">
        <w:rPr>
          <w:rFonts w:eastAsia="Times New Roman"/>
          <w:b/>
          <w:bCs/>
          <w:lang w:eastAsia="en-GB"/>
        </w:rPr>
        <w:t>Greece</w:t>
      </w:r>
      <w:proofErr w:type="spellEnd"/>
      <w:r w:rsidRPr="0031423D">
        <w:rPr>
          <w:rFonts w:eastAsia="Times New Roman"/>
          <w:b/>
          <w:bCs/>
          <w:lang w:eastAsia="en-GB"/>
        </w:rPr>
        <w:t>, INEOS Automotive.</w:t>
      </w:r>
      <w:r w:rsidRPr="0031423D">
        <w:rPr>
          <w:rFonts w:eastAsia="Times New Roman"/>
          <w:lang w:eastAsia="en-GB"/>
        </w:rPr>
        <w:t xml:space="preserve"> “</w:t>
      </w:r>
      <w:r w:rsidRPr="0031423D">
        <w:rPr>
          <w:rFonts w:eastAsia="Times New Roman"/>
          <w:i/>
          <w:iCs/>
          <w:lang w:eastAsia="en-GB"/>
        </w:rPr>
        <w:t xml:space="preserve">Siamo felici di ritornare all’EOS di Verona, dove abbiamo già registrato l’apprezzamento del pubblico nella scorsa edizione </w:t>
      </w:r>
      <w:r w:rsidR="007A18EB">
        <w:rPr>
          <w:rFonts w:eastAsia="Times New Roman"/>
          <w:i/>
          <w:iCs/>
          <w:lang w:eastAsia="en-GB"/>
        </w:rPr>
        <w:t>verso uno dei nostri primi</w:t>
      </w:r>
      <w:r w:rsidRPr="0031423D">
        <w:rPr>
          <w:rFonts w:eastAsia="Times New Roman"/>
          <w:i/>
          <w:iCs/>
          <w:lang w:eastAsia="en-GB"/>
        </w:rPr>
        <w:t xml:space="preserve"> prototip</w:t>
      </w:r>
      <w:r w:rsidR="007A18EB">
        <w:rPr>
          <w:rFonts w:eastAsia="Times New Roman"/>
          <w:i/>
          <w:iCs/>
          <w:lang w:eastAsia="en-GB"/>
        </w:rPr>
        <w:t>i.</w:t>
      </w:r>
      <w:r w:rsidRPr="0031423D">
        <w:rPr>
          <w:rFonts w:eastAsia="Times New Roman"/>
          <w:i/>
          <w:iCs/>
          <w:lang w:eastAsia="en-GB"/>
        </w:rPr>
        <w:t xml:space="preserve"> INEOS </w:t>
      </w:r>
      <w:proofErr w:type="spellStart"/>
      <w:r w:rsidRPr="0031423D">
        <w:rPr>
          <w:rFonts w:eastAsia="Times New Roman"/>
          <w:i/>
          <w:iCs/>
          <w:lang w:eastAsia="en-GB"/>
        </w:rPr>
        <w:t>Grenadier</w:t>
      </w:r>
      <w:proofErr w:type="spellEnd"/>
      <w:r w:rsidRPr="0031423D">
        <w:rPr>
          <w:rFonts w:eastAsia="Times New Roman"/>
          <w:i/>
          <w:iCs/>
          <w:lang w:eastAsia="en-GB"/>
        </w:rPr>
        <w:t xml:space="preserve"> è un </w:t>
      </w:r>
      <w:r w:rsidR="003C2845">
        <w:rPr>
          <w:rFonts w:eastAsia="Times New Roman"/>
          <w:i/>
          <w:iCs/>
          <w:lang w:eastAsia="en-GB"/>
        </w:rPr>
        <w:t xml:space="preserve">4X4 </w:t>
      </w:r>
      <w:r w:rsidRPr="0031423D">
        <w:rPr>
          <w:rFonts w:eastAsia="Times New Roman"/>
          <w:i/>
          <w:iCs/>
          <w:lang w:eastAsia="en-GB"/>
        </w:rPr>
        <w:t>classico che sposa tecnologie moderne, l’ideale per gli appassionati di caccia e pesca e di qualunque disciplina o attività, anche lavorativa, outdoor</w:t>
      </w:r>
      <w:r w:rsidRPr="0031423D">
        <w:rPr>
          <w:rFonts w:eastAsia="Times New Roman"/>
          <w:lang w:eastAsia="en-GB"/>
        </w:rPr>
        <w:t xml:space="preserve">”. </w:t>
      </w:r>
    </w:p>
    <w:p w14:paraId="2C06B188" w14:textId="0B492DB3" w:rsidR="00793098" w:rsidRPr="00793098" w:rsidRDefault="00D052E7" w:rsidP="00853FD0">
      <w:pPr>
        <w:spacing w:before="100" w:beforeAutospacing="1" w:after="100" w:afterAutospacing="1"/>
        <w:jc w:val="both"/>
        <w:rPr>
          <w:rStyle w:val="t-b"/>
        </w:rPr>
      </w:pPr>
      <w:r w:rsidRPr="0031423D">
        <w:rPr>
          <w:rStyle w:val="t-b"/>
        </w:rPr>
        <w:t xml:space="preserve">In Italia, INEOS Automotive ha </w:t>
      </w:r>
      <w:r w:rsidR="00871D61" w:rsidRPr="0031423D">
        <w:rPr>
          <w:rStyle w:val="t-b"/>
        </w:rPr>
        <w:t>dodici</w:t>
      </w:r>
      <w:r w:rsidRPr="0031423D">
        <w:rPr>
          <w:rStyle w:val="t-b"/>
        </w:rPr>
        <w:t xml:space="preserve"> punti vendita</w:t>
      </w:r>
      <w:r w:rsidR="00BD237B" w:rsidRPr="0031423D">
        <w:rPr>
          <w:rStyle w:val="t-b"/>
        </w:rPr>
        <w:t>:</w:t>
      </w:r>
      <w:r w:rsidRPr="0031423D">
        <w:rPr>
          <w:rStyle w:val="t-b"/>
        </w:rPr>
        <w:t xml:space="preserve"> Torino</w:t>
      </w:r>
      <w:r w:rsidR="00BD237B" w:rsidRPr="0031423D">
        <w:rPr>
          <w:rStyle w:val="t-b"/>
        </w:rPr>
        <w:t xml:space="preserve"> e</w:t>
      </w:r>
      <w:r w:rsidRPr="0031423D">
        <w:rPr>
          <w:rStyle w:val="t-b"/>
        </w:rPr>
        <w:t xml:space="preserve"> Ge</w:t>
      </w:r>
      <w:r w:rsidRPr="00D052E7">
        <w:rPr>
          <w:rStyle w:val="t-b"/>
        </w:rPr>
        <w:t>nova</w:t>
      </w:r>
      <w:r w:rsidR="00BD237B">
        <w:rPr>
          <w:rStyle w:val="t-b"/>
        </w:rPr>
        <w:t xml:space="preserve"> (Novelli 1934 - Gruppo </w:t>
      </w:r>
      <w:proofErr w:type="spellStart"/>
      <w:r w:rsidR="00BD237B">
        <w:rPr>
          <w:rStyle w:val="t-b"/>
        </w:rPr>
        <w:t>Biauto</w:t>
      </w:r>
      <w:proofErr w:type="spellEnd"/>
      <w:r w:rsidR="00BD237B">
        <w:rPr>
          <w:rStyle w:val="t-b"/>
        </w:rPr>
        <w:t>)</w:t>
      </w:r>
      <w:r w:rsidRPr="00D052E7">
        <w:rPr>
          <w:rStyle w:val="t-b"/>
        </w:rPr>
        <w:t xml:space="preserve">, </w:t>
      </w:r>
      <w:r w:rsidR="00BD237B" w:rsidRPr="00D052E7">
        <w:rPr>
          <w:rStyle w:val="t-b"/>
        </w:rPr>
        <w:t>Milano</w:t>
      </w:r>
      <w:r w:rsidR="00BD237B">
        <w:rPr>
          <w:rStyle w:val="t-b"/>
        </w:rPr>
        <w:t>,</w:t>
      </w:r>
      <w:r w:rsidR="00BD237B" w:rsidRPr="00D052E7">
        <w:rPr>
          <w:rStyle w:val="t-b"/>
        </w:rPr>
        <w:t xml:space="preserve"> </w:t>
      </w:r>
      <w:r w:rsidR="00871D61" w:rsidRPr="00D052E7">
        <w:rPr>
          <w:rStyle w:val="t-b"/>
        </w:rPr>
        <w:t>Verona</w:t>
      </w:r>
      <w:r w:rsidR="00871D61">
        <w:rPr>
          <w:rStyle w:val="t-b"/>
        </w:rPr>
        <w:t>,</w:t>
      </w:r>
      <w:r w:rsidR="00871D61" w:rsidRPr="00D052E7">
        <w:rPr>
          <w:rStyle w:val="t-b"/>
        </w:rPr>
        <w:t xml:space="preserve"> </w:t>
      </w:r>
      <w:r w:rsidR="00BD237B" w:rsidRPr="00D052E7">
        <w:rPr>
          <w:rStyle w:val="t-b"/>
        </w:rPr>
        <w:t>Bergamo</w:t>
      </w:r>
      <w:r w:rsidR="00BD237B">
        <w:rPr>
          <w:rStyle w:val="t-b"/>
        </w:rPr>
        <w:t xml:space="preserve"> e </w:t>
      </w:r>
      <w:r w:rsidR="00BD237B" w:rsidRPr="00D052E7">
        <w:rPr>
          <w:rStyle w:val="t-b"/>
        </w:rPr>
        <w:t>Parma</w:t>
      </w:r>
      <w:r w:rsidR="00BD237B">
        <w:rPr>
          <w:rStyle w:val="t-b"/>
        </w:rPr>
        <w:t xml:space="preserve"> (</w:t>
      </w:r>
      <w:proofErr w:type="spellStart"/>
      <w:r w:rsidR="00BD237B">
        <w:rPr>
          <w:rStyle w:val="t-b"/>
        </w:rPr>
        <w:t>Autotorino</w:t>
      </w:r>
      <w:proofErr w:type="spellEnd"/>
      <w:r w:rsidR="00BD237B">
        <w:rPr>
          <w:rStyle w:val="t-b"/>
        </w:rPr>
        <w:t>)</w:t>
      </w:r>
      <w:r w:rsidR="00BD237B" w:rsidRPr="00D052E7">
        <w:rPr>
          <w:rStyle w:val="t-b"/>
        </w:rPr>
        <w:t xml:space="preserve">, </w:t>
      </w:r>
      <w:r w:rsidRPr="00D052E7">
        <w:rPr>
          <w:rStyle w:val="t-b"/>
        </w:rPr>
        <w:t>Bologna</w:t>
      </w:r>
      <w:r w:rsidR="00BD237B">
        <w:rPr>
          <w:rStyle w:val="t-b"/>
        </w:rPr>
        <w:t xml:space="preserve"> (Stefanelli 1952)</w:t>
      </w:r>
      <w:r w:rsidRPr="00D052E7">
        <w:rPr>
          <w:rStyle w:val="t-b"/>
        </w:rPr>
        <w:t>, Firenze</w:t>
      </w:r>
      <w:r w:rsidR="00BD237B">
        <w:rPr>
          <w:rStyle w:val="t-b"/>
        </w:rPr>
        <w:t xml:space="preserve"> (SIT)</w:t>
      </w:r>
      <w:r w:rsidRPr="00D052E7">
        <w:rPr>
          <w:rStyle w:val="t-b"/>
        </w:rPr>
        <w:t>, Bari</w:t>
      </w:r>
      <w:r w:rsidR="00BD237B">
        <w:rPr>
          <w:rStyle w:val="t-b"/>
        </w:rPr>
        <w:t xml:space="preserve"> (</w:t>
      </w:r>
      <w:proofErr w:type="spellStart"/>
      <w:r w:rsidR="00BD237B">
        <w:rPr>
          <w:rStyle w:val="t-b"/>
        </w:rPr>
        <w:t>Maldarizzi</w:t>
      </w:r>
      <w:proofErr w:type="spellEnd"/>
      <w:r w:rsidR="00BD237B">
        <w:rPr>
          <w:rStyle w:val="t-b"/>
        </w:rPr>
        <w:t>)</w:t>
      </w:r>
      <w:r w:rsidRPr="00D052E7">
        <w:rPr>
          <w:rStyle w:val="t-b"/>
        </w:rPr>
        <w:t xml:space="preserve">, </w:t>
      </w:r>
      <w:r w:rsidR="00BD237B">
        <w:rPr>
          <w:rStyle w:val="t-b"/>
        </w:rPr>
        <w:t xml:space="preserve">Caserta (Amica), e i nuovi partner di </w:t>
      </w:r>
      <w:r w:rsidR="00871D61">
        <w:rPr>
          <w:rStyle w:val="t-b"/>
        </w:rPr>
        <w:t>Bolzano</w:t>
      </w:r>
      <w:r w:rsidR="00BD237B">
        <w:rPr>
          <w:rStyle w:val="t-b"/>
        </w:rPr>
        <w:t xml:space="preserve"> (De Bona </w:t>
      </w:r>
      <w:proofErr w:type="spellStart"/>
      <w:r w:rsidR="00BD237B">
        <w:rPr>
          <w:rStyle w:val="t-b"/>
        </w:rPr>
        <w:t>Motors</w:t>
      </w:r>
      <w:proofErr w:type="spellEnd"/>
      <w:r w:rsidR="00BD237B">
        <w:rPr>
          <w:rStyle w:val="t-b"/>
        </w:rPr>
        <w:t>) e</w:t>
      </w:r>
      <w:r w:rsidR="00871D61">
        <w:rPr>
          <w:rStyle w:val="t-b"/>
        </w:rPr>
        <w:t xml:space="preserve"> Roma </w:t>
      </w:r>
      <w:r w:rsidR="00BD237B">
        <w:rPr>
          <w:rStyle w:val="t-b"/>
        </w:rPr>
        <w:t>(</w:t>
      </w:r>
      <w:proofErr w:type="spellStart"/>
      <w:r w:rsidR="00BD237B">
        <w:rPr>
          <w:rStyle w:val="t-b"/>
        </w:rPr>
        <w:t>Autostar</w:t>
      </w:r>
      <w:proofErr w:type="spellEnd"/>
      <w:r w:rsidR="00BD237B">
        <w:rPr>
          <w:rStyle w:val="t-b"/>
        </w:rPr>
        <w:t>). A</w:t>
      </w:r>
      <w:r w:rsidR="00DB621C">
        <w:rPr>
          <w:rStyle w:val="t-b"/>
        </w:rPr>
        <w:t xml:space="preserve"> questi centri, che svolgono anche il servizio assistenza, si aggiungono </w:t>
      </w:r>
      <w:r w:rsidR="00EE6C8B">
        <w:rPr>
          <w:rStyle w:val="t-b"/>
        </w:rPr>
        <w:t>cinque</w:t>
      </w:r>
      <w:r w:rsidR="00DB621C">
        <w:rPr>
          <w:rStyle w:val="t-b"/>
        </w:rPr>
        <w:t xml:space="preserve"> officine dedicate solo alla riparazione a</w:t>
      </w:r>
      <w:r w:rsidR="00EE6C8B">
        <w:rPr>
          <w:rStyle w:val="t-b"/>
        </w:rPr>
        <w:t xml:space="preserve">d Alba – Cuneo (Target, Gruppo </w:t>
      </w:r>
      <w:proofErr w:type="spellStart"/>
      <w:r w:rsidR="00EE6C8B">
        <w:rPr>
          <w:rStyle w:val="t-b"/>
        </w:rPr>
        <w:t>Biauto</w:t>
      </w:r>
      <w:proofErr w:type="spellEnd"/>
      <w:r w:rsidR="00EE6C8B">
        <w:rPr>
          <w:rStyle w:val="t-b"/>
        </w:rPr>
        <w:t>), Rimini (Marcar), Porto Recanati – Macerata (</w:t>
      </w:r>
      <w:proofErr w:type="spellStart"/>
      <w:r w:rsidR="00EE6C8B">
        <w:rPr>
          <w:rStyle w:val="t-b"/>
        </w:rPr>
        <w:t>Euroturbo</w:t>
      </w:r>
      <w:proofErr w:type="spellEnd"/>
      <w:r w:rsidR="00EE6C8B">
        <w:rPr>
          <w:rStyle w:val="t-b"/>
        </w:rPr>
        <w:t xml:space="preserve">), L’Aquila (Totani) </w:t>
      </w:r>
      <w:r w:rsidR="00793098" w:rsidRPr="00793098">
        <w:rPr>
          <w:rStyle w:val="t-b"/>
        </w:rPr>
        <w:t>e Catania (Comer</w:t>
      </w:r>
      <w:r w:rsidR="00006C14">
        <w:rPr>
          <w:rStyle w:val="t-b"/>
        </w:rPr>
        <w:t xml:space="preserve"> Sud</w:t>
      </w:r>
      <w:r w:rsidR="00793098" w:rsidRPr="00793098">
        <w:rPr>
          <w:rStyle w:val="t-b"/>
        </w:rPr>
        <w:t>).</w:t>
      </w:r>
    </w:p>
    <w:p w14:paraId="60202FF4" w14:textId="3F72A3E7" w:rsidR="00853FD0" w:rsidRPr="005518FA" w:rsidRDefault="00853FD0" w:rsidP="00853FD0">
      <w:pPr>
        <w:spacing w:before="100" w:beforeAutospacing="1" w:after="100" w:afterAutospacing="1"/>
        <w:jc w:val="both"/>
        <w:rPr>
          <w:rFonts w:eastAsia="Times New Roman"/>
          <w:lang w:eastAsia="en-GB"/>
        </w:rPr>
      </w:pPr>
      <w:r w:rsidRPr="0031423D">
        <w:rPr>
          <w:rFonts w:eastAsia="Times New Roman"/>
          <w:lang w:eastAsia="en-GB"/>
        </w:rPr>
        <w:lastRenderedPageBreak/>
        <w:t xml:space="preserve">INEOS </w:t>
      </w:r>
      <w:proofErr w:type="spellStart"/>
      <w:r w:rsidRPr="0031423D">
        <w:rPr>
          <w:rFonts w:eastAsia="Times New Roman"/>
          <w:lang w:eastAsia="en-GB"/>
        </w:rPr>
        <w:t>Grenadier</w:t>
      </w:r>
      <w:proofErr w:type="spellEnd"/>
      <w:r w:rsidRPr="0031423D">
        <w:rPr>
          <w:rFonts w:eastAsia="Times New Roman"/>
          <w:lang w:eastAsia="en-GB"/>
        </w:rPr>
        <w:t xml:space="preserve"> sarà in mostra a </w:t>
      </w:r>
      <w:r w:rsidR="00EA40FE" w:rsidRPr="0031423D">
        <w:rPr>
          <w:rFonts w:eastAsia="Times New Roman"/>
          <w:lang w:eastAsia="en-GB"/>
        </w:rPr>
        <w:t>EOS (</w:t>
      </w:r>
      <w:proofErr w:type="spellStart"/>
      <w:r w:rsidR="00EA40FE" w:rsidRPr="0031423D">
        <w:rPr>
          <w:rFonts w:eastAsia="Times New Roman"/>
          <w:lang w:eastAsia="en-GB"/>
        </w:rPr>
        <w:t>European</w:t>
      </w:r>
      <w:proofErr w:type="spellEnd"/>
      <w:r w:rsidR="00EA40FE" w:rsidRPr="0031423D">
        <w:rPr>
          <w:rFonts w:eastAsia="Times New Roman"/>
          <w:lang w:eastAsia="en-GB"/>
        </w:rPr>
        <w:t xml:space="preserve"> Outdoor Show)</w:t>
      </w:r>
      <w:r w:rsidR="00EA40FE">
        <w:rPr>
          <w:rFonts w:eastAsia="Times New Roman"/>
          <w:lang w:eastAsia="en-GB"/>
        </w:rPr>
        <w:t xml:space="preserve"> - </w:t>
      </w:r>
      <w:r w:rsidRPr="0031423D">
        <w:rPr>
          <w:rFonts w:eastAsia="Times New Roman"/>
          <w:lang w:eastAsia="en-GB"/>
        </w:rPr>
        <w:t xml:space="preserve">Verona Fiere </w:t>
      </w:r>
      <w:r w:rsidR="00E2350F" w:rsidRPr="0031423D">
        <w:rPr>
          <w:rFonts w:eastAsia="Times New Roman"/>
          <w:lang w:eastAsia="en-GB"/>
        </w:rPr>
        <w:t>ne</w:t>
      </w:r>
      <w:r w:rsidRPr="0031423D">
        <w:rPr>
          <w:rFonts w:eastAsia="Times New Roman"/>
          <w:lang w:eastAsia="en-GB"/>
        </w:rPr>
        <w:t xml:space="preserve">l Padiglione </w:t>
      </w:r>
      <w:r w:rsidR="0060414D" w:rsidRPr="0031423D">
        <w:rPr>
          <w:rFonts w:eastAsia="Times New Roman"/>
          <w:lang w:eastAsia="en-GB"/>
        </w:rPr>
        <w:t>12</w:t>
      </w:r>
      <w:r w:rsidRPr="0031423D">
        <w:rPr>
          <w:rFonts w:eastAsia="Times New Roman"/>
          <w:lang w:eastAsia="en-GB"/>
        </w:rPr>
        <w:t xml:space="preserve"> - stand </w:t>
      </w:r>
      <w:r w:rsidR="008F1C06" w:rsidRPr="0031423D">
        <w:rPr>
          <w:rFonts w:eastAsia="Times New Roman"/>
          <w:lang w:eastAsia="en-GB"/>
        </w:rPr>
        <w:t>F308</w:t>
      </w:r>
      <w:r w:rsidR="00753B0D" w:rsidRPr="0031423D">
        <w:rPr>
          <w:rFonts w:eastAsia="Times New Roman"/>
          <w:lang w:eastAsia="en-GB"/>
        </w:rPr>
        <w:t>.</w:t>
      </w:r>
      <w:r w:rsidRPr="005518FA">
        <w:rPr>
          <w:rFonts w:eastAsia="Times New Roman"/>
          <w:lang w:eastAsia="en-GB"/>
        </w:rPr>
        <w:t xml:space="preserve"> </w:t>
      </w:r>
    </w:p>
    <w:p w14:paraId="07CDBDF7" w14:textId="66F3FA44" w:rsidR="004503DA" w:rsidRDefault="005518FA" w:rsidP="005518FA">
      <w:pPr>
        <w:spacing w:before="100" w:beforeAutospacing="1" w:after="100" w:afterAutospacing="1"/>
        <w:jc w:val="both"/>
        <w:rPr>
          <w:rStyle w:val="Collegamentoipertestuale"/>
          <w:rFonts w:eastAsia="Times New Roman"/>
          <w:lang w:eastAsia="en-GB"/>
        </w:rPr>
      </w:pPr>
      <w:r w:rsidRPr="001C1BF8">
        <w:rPr>
          <w:rFonts w:eastAsia="Times New Roman"/>
          <w:lang w:eastAsia="en-GB"/>
        </w:rPr>
        <w:t>Ul</w:t>
      </w:r>
      <w:r>
        <w:rPr>
          <w:rFonts w:eastAsia="Times New Roman"/>
          <w:lang w:eastAsia="en-GB"/>
        </w:rPr>
        <w:t>t</w:t>
      </w:r>
      <w:r w:rsidRPr="001C1BF8">
        <w:rPr>
          <w:rFonts w:eastAsia="Times New Roman"/>
          <w:lang w:eastAsia="en-GB"/>
        </w:rPr>
        <w:t xml:space="preserve">eriori informazioni su </w:t>
      </w:r>
      <w:proofErr w:type="spellStart"/>
      <w:r w:rsidRPr="001C1BF8">
        <w:rPr>
          <w:rFonts w:eastAsia="Times New Roman"/>
          <w:lang w:eastAsia="en-GB"/>
        </w:rPr>
        <w:t>Grenadier</w:t>
      </w:r>
      <w:proofErr w:type="spellEnd"/>
      <w:r w:rsidRPr="001C1BF8">
        <w:rPr>
          <w:rFonts w:eastAsia="Times New Roman"/>
          <w:lang w:eastAsia="en-GB"/>
        </w:rPr>
        <w:t xml:space="preserve"> sono disponibili </w:t>
      </w:r>
      <w:r>
        <w:rPr>
          <w:rFonts w:eastAsia="Times New Roman"/>
          <w:lang w:eastAsia="en-GB"/>
        </w:rPr>
        <w:t>su</w:t>
      </w:r>
      <w:r w:rsidRPr="001C1BF8">
        <w:rPr>
          <w:rFonts w:eastAsia="Times New Roman"/>
          <w:lang w:eastAsia="en-GB"/>
        </w:rPr>
        <w:t xml:space="preserve"> </w:t>
      </w:r>
      <w:hyperlink r:id="rId11" w:history="1">
        <w:r w:rsidRPr="00752758">
          <w:rPr>
            <w:rStyle w:val="Collegamentoipertestuale"/>
            <w:rFonts w:eastAsia="Times New Roman"/>
            <w:lang w:eastAsia="en-GB"/>
          </w:rPr>
          <w:t>www.ineosgrenadier.com/it</w:t>
        </w:r>
      </w:hyperlink>
      <w:r>
        <w:rPr>
          <w:rFonts w:eastAsia="Times New Roman"/>
          <w:lang w:eastAsia="en-GB"/>
        </w:rPr>
        <w:t xml:space="preserve"> e sul sito della fiera:</w:t>
      </w:r>
      <w:r w:rsidR="00853FD0" w:rsidRPr="00853FD0">
        <w:rPr>
          <w:bCs/>
          <w:sz w:val="22"/>
          <w:szCs w:val="22"/>
          <w:lang w:bidi="it-IT"/>
        </w:rPr>
        <w:t xml:space="preserve"> </w:t>
      </w:r>
      <w:hyperlink r:id="rId12" w:history="1">
        <w:r w:rsidR="00035946" w:rsidRPr="001A3CE9">
          <w:rPr>
            <w:rStyle w:val="Collegamentoipertestuale"/>
            <w:rFonts w:eastAsia="Times New Roman"/>
            <w:lang w:eastAsia="en-GB"/>
          </w:rPr>
          <w:t>www.eos-show.com.</w:t>
        </w:r>
      </w:hyperlink>
    </w:p>
    <w:p w14:paraId="2644031B" w14:textId="77777777" w:rsidR="00D562A1" w:rsidRDefault="00DB621C" w:rsidP="00DB621C">
      <w:pPr>
        <w:spacing w:before="100" w:beforeAutospacing="1" w:after="100" w:afterAutospacing="1"/>
        <w:jc w:val="both"/>
        <w:rPr>
          <w:rFonts w:eastAsia="Times New Roman"/>
          <w:lang w:eastAsia="en-GB"/>
        </w:rPr>
      </w:pPr>
      <w:r w:rsidRPr="00DB621C">
        <w:rPr>
          <w:rFonts w:eastAsia="Times New Roman"/>
          <w:lang w:eastAsia="en-GB"/>
        </w:rPr>
        <w:t>Scarica</w:t>
      </w:r>
      <w:r w:rsidR="00D562A1">
        <w:rPr>
          <w:rFonts w:eastAsia="Times New Roman"/>
          <w:lang w:eastAsia="en-GB"/>
        </w:rPr>
        <w:t>:</w:t>
      </w:r>
    </w:p>
    <w:p w14:paraId="0B1E733F" w14:textId="1FFC2037" w:rsid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3" w:history="1">
        <w:r w:rsidR="00DB621C" w:rsidRPr="00D562A1">
          <w:rPr>
            <w:rStyle w:val="Collegamentoipertestuale"/>
            <w:rFonts w:eastAsia="Times New Roman"/>
            <w:lang w:eastAsia="en-GB"/>
          </w:rPr>
          <w:t xml:space="preserve">la cartella stampa di INEOS </w:t>
        </w:r>
        <w:proofErr w:type="spellStart"/>
        <w:r w:rsidR="00DB621C" w:rsidRPr="00D562A1">
          <w:rPr>
            <w:rStyle w:val="Collegamentoipertestuale"/>
            <w:rFonts w:eastAsia="Times New Roman"/>
            <w:lang w:eastAsia="en-GB"/>
          </w:rPr>
          <w:t>Grenadie</w:t>
        </w:r>
        <w:r>
          <w:rPr>
            <w:rStyle w:val="Collegamentoipertestuale"/>
            <w:rFonts w:eastAsia="Times New Roman"/>
            <w:lang w:eastAsia="en-GB"/>
          </w:rPr>
          <w:t>r</w:t>
        </w:r>
        <w:proofErr w:type="spellEnd"/>
        <w:r>
          <w:rPr>
            <w:rStyle w:val="Collegamentoipertestuale"/>
            <w:rFonts w:eastAsia="Times New Roman"/>
            <w:lang w:eastAsia="en-GB"/>
          </w:rPr>
          <w:t xml:space="preserve"> </w:t>
        </w:r>
        <w:proofErr w:type="spellStart"/>
        <w:r>
          <w:rPr>
            <w:rStyle w:val="Collegamentoipertestuale"/>
            <w:rFonts w:eastAsia="Times New Roman"/>
            <w:lang w:eastAsia="en-GB"/>
          </w:rPr>
          <w:t>Expedition</w:t>
        </w:r>
        <w:proofErr w:type="spellEnd"/>
        <w:r>
          <w:rPr>
            <w:rStyle w:val="Collegamentoipertestuale"/>
            <w:rFonts w:eastAsia="Times New Roman"/>
            <w:lang w:eastAsia="en-GB"/>
          </w:rPr>
          <w:t xml:space="preserve"> 1.0</w:t>
        </w:r>
        <w:bookmarkStart w:id="0" w:name="_Hlk126567948"/>
      </w:hyperlink>
    </w:p>
    <w:p w14:paraId="1B9F55A5" w14:textId="4558166F" w:rsid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4" w:history="1">
        <w:proofErr w:type="spellStart"/>
        <w:r w:rsidR="00D562A1" w:rsidRPr="00D562A1">
          <w:rPr>
            <w:rStyle w:val="Collegamentoipertestuale"/>
            <w:rFonts w:eastAsia="Times New Roman"/>
            <w:lang w:eastAsia="en-GB"/>
          </w:rPr>
          <w:t>I</w:t>
        </w:r>
        <w:r w:rsidR="00D562A1">
          <w:rPr>
            <w:rStyle w:val="Collegamentoipertestuale"/>
            <w:rFonts w:eastAsia="Times New Roman"/>
            <w:lang w:eastAsia="en-GB"/>
          </w:rPr>
          <w:t>e</w:t>
        </w:r>
        <w:proofErr w:type="spellEnd"/>
        <w:r w:rsidR="00D562A1">
          <w:rPr>
            <w:rStyle w:val="Collegamentoipertestuale"/>
            <w:rFonts w:eastAsia="Times New Roman"/>
            <w:lang w:eastAsia="en-GB"/>
          </w:rPr>
          <w:t xml:space="preserve"> i</w:t>
        </w:r>
        <w:r w:rsidR="00D562A1" w:rsidRPr="00D562A1">
          <w:rPr>
            <w:rStyle w:val="Collegamentoipertestuale"/>
            <w:rFonts w:eastAsia="Times New Roman"/>
            <w:lang w:eastAsia="en-GB"/>
          </w:rPr>
          <w:t xml:space="preserve">mmagini di INEOS </w:t>
        </w:r>
        <w:proofErr w:type="spellStart"/>
        <w:r w:rsidR="00D562A1" w:rsidRPr="00D562A1">
          <w:rPr>
            <w:rStyle w:val="Collegamentoipertestuale"/>
            <w:rFonts w:eastAsia="Times New Roman"/>
            <w:lang w:eastAsia="en-GB"/>
          </w:rPr>
          <w:t>Grenadie</w:t>
        </w:r>
        <w:r>
          <w:rPr>
            <w:rStyle w:val="Collegamentoipertestuale"/>
            <w:rFonts w:eastAsia="Times New Roman"/>
            <w:lang w:eastAsia="en-GB"/>
          </w:rPr>
          <w:t>r</w:t>
        </w:r>
        <w:proofErr w:type="spellEnd"/>
        <w:r>
          <w:rPr>
            <w:rStyle w:val="Collegamentoipertestuale"/>
            <w:rFonts w:eastAsia="Times New Roman"/>
            <w:lang w:eastAsia="en-GB"/>
          </w:rPr>
          <w:t xml:space="preserve"> </w:t>
        </w:r>
        <w:proofErr w:type="spellStart"/>
        <w:r>
          <w:rPr>
            <w:rStyle w:val="Collegamentoipertestuale"/>
            <w:rFonts w:eastAsia="Times New Roman"/>
            <w:lang w:eastAsia="en-GB"/>
          </w:rPr>
          <w:t>Expedition</w:t>
        </w:r>
        <w:proofErr w:type="spellEnd"/>
        <w:r>
          <w:rPr>
            <w:rStyle w:val="Collegamentoipertestuale"/>
            <w:rFonts w:eastAsia="Times New Roman"/>
            <w:lang w:eastAsia="en-GB"/>
          </w:rPr>
          <w:t xml:space="preserve"> 1.0 in Scozia</w:t>
        </w:r>
      </w:hyperlink>
    </w:p>
    <w:p w14:paraId="3EA5DA11" w14:textId="2B3C9BC1" w:rsid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5" w:history="1">
        <w:r w:rsidR="00D562A1" w:rsidRPr="00D562A1">
          <w:rPr>
            <w:rStyle w:val="Collegamentoipertestuale"/>
            <w:rFonts w:eastAsia="Times New Roman"/>
            <w:lang w:eastAsia="en-GB"/>
          </w:rPr>
          <w:t xml:space="preserve">il listino di INEOS </w:t>
        </w:r>
        <w:proofErr w:type="spellStart"/>
        <w:r w:rsidR="00D562A1" w:rsidRPr="00D562A1">
          <w:rPr>
            <w:rStyle w:val="Collegamentoipertestuale"/>
            <w:rFonts w:eastAsia="Times New Roman"/>
            <w:lang w:eastAsia="en-GB"/>
          </w:rPr>
          <w:t>Grenadier</w:t>
        </w:r>
        <w:proofErr w:type="spellEnd"/>
      </w:hyperlink>
    </w:p>
    <w:p w14:paraId="69CA6665" w14:textId="7C8E6D18" w:rsid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6" w:history="1">
        <w:r w:rsidR="00D562A1" w:rsidRPr="00D562A1">
          <w:rPr>
            <w:rStyle w:val="Collegamentoipertestuale"/>
            <w:rFonts w:eastAsia="Times New Roman"/>
            <w:lang w:eastAsia="en-GB"/>
          </w:rPr>
          <w:t xml:space="preserve">la brochure accessori di INEOS </w:t>
        </w:r>
        <w:proofErr w:type="spellStart"/>
        <w:r w:rsidR="00D562A1" w:rsidRPr="00D562A1">
          <w:rPr>
            <w:rStyle w:val="Collegamentoipertestuale"/>
            <w:rFonts w:eastAsia="Times New Roman"/>
            <w:lang w:eastAsia="en-GB"/>
          </w:rPr>
          <w:t>Grenadier</w:t>
        </w:r>
        <w:proofErr w:type="spellEnd"/>
      </w:hyperlink>
    </w:p>
    <w:p w14:paraId="22C45D51" w14:textId="5E3BC448" w:rsid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7" w:history="1">
        <w:r w:rsidR="00D562A1" w:rsidRPr="00D562A1">
          <w:rPr>
            <w:rStyle w:val="Collegamentoipertestuale"/>
            <w:rFonts w:eastAsia="Times New Roman"/>
            <w:lang w:eastAsia="en-GB"/>
          </w:rPr>
          <w:t xml:space="preserve">il video del </w:t>
        </w:r>
        <w:proofErr w:type="spellStart"/>
        <w:r w:rsidR="00D562A1" w:rsidRPr="00D562A1">
          <w:rPr>
            <w:rStyle w:val="Collegamentoipertestuale"/>
            <w:rFonts w:eastAsia="Times New Roman"/>
            <w:lang w:eastAsia="en-GB"/>
          </w:rPr>
          <w:t>Grenadier</w:t>
        </w:r>
        <w:proofErr w:type="spellEnd"/>
        <w:r w:rsidR="00D562A1" w:rsidRPr="00D562A1">
          <w:rPr>
            <w:rStyle w:val="Collegamentoipertestuale"/>
            <w:rFonts w:eastAsia="Times New Roman"/>
            <w:lang w:eastAsia="en-GB"/>
          </w:rPr>
          <w:t xml:space="preserve"> </w:t>
        </w:r>
        <w:proofErr w:type="spellStart"/>
        <w:r w:rsidR="00D562A1" w:rsidRPr="00D562A1">
          <w:rPr>
            <w:rStyle w:val="Collegamentoipertestuale"/>
            <w:rFonts w:eastAsia="Times New Roman"/>
            <w:lang w:eastAsia="en-GB"/>
          </w:rPr>
          <w:t>Fieldmaster</w:t>
        </w:r>
        <w:proofErr w:type="spellEnd"/>
      </w:hyperlink>
    </w:p>
    <w:p w14:paraId="02B841BE" w14:textId="30FF4199" w:rsid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8" w:history="1">
        <w:r w:rsidR="00D562A1" w:rsidRPr="00D562A1">
          <w:rPr>
            <w:rStyle w:val="Collegamentoipertestuale"/>
            <w:rFonts w:eastAsia="Times New Roman"/>
            <w:lang w:eastAsia="en-GB"/>
          </w:rPr>
          <w:t xml:space="preserve">il video del </w:t>
        </w:r>
        <w:proofErr w:type="spellStart"/>
        <w:r w:rsidR="00D562A1" w:rsidRPr="00D562A1">
          <w:rPr>
            <w:rStyle w:val="Collegamentoipertestuale"/>
            <w:rFonts w:eastAsia="Times New Roman"/>
            <w:lang w:eastAsia="en-GB"/>
          </w:rPr>
          <w:t>Grenadier</w:t>
        </w:r>
        <w:proofErr w:type="spellEnd"/>
        <w:r w:rsidR="00D562A1" w:rsidRPr="00D562A1">
          <w:rPr>
            <w:rStyle w:val="Collegamentoipertestuale"/>
            <w:rFonts w:eastAsia="Times New Roman"/>
            <w:lang w:eastAsia="en-GB"/>
          </w:rPr>
          <w:t xml:space="preserve"> </w:t>
        </w:r>
        <w:proofErr w:type="spellStart"/>
        <w:r w:rsidR="00D562A1" w:rsidRPr="00D562A1">
          <w:rPr>
            <w:rStyle w:val="Collegamentoipertestuale"/>
            <w:rFonts w:eastAsia="Times New Roman"/>
            <w:lang w:eastAsia="en-GB"/>
          </w:rPr>
          <w:t>Trialmaster</w:t>
        </w:r>
        <w:proofErr w:type="spellEnd"/>
      </w:hyperlink>
    </w:p>
    <w:p w14:paraId="4B84507D" w14:textId="5A5F42E5" w:rsidR="00D562A1" w:rsidRPr="00D562A1" w:rsidRDefault="00B765FA" w:rsidP="00D562A1">
      <w:pPr>
        <w:pStyle w:val="Paragrafoelenco"/>
        <w:numPr>
          <w:ilvl w:val="0"/>
          <w:numId w:val="28"/>
        </w:numPr>
        <w:spacing w:before="100" w:beforeAutospacing="1" w:after="100" w:afterAutospacing="1"/>
        <w:jc w:val="both"/>
        <w:rPr>
          <w:rFonts w:eastAsia="Times New Roman"/>
          <w:lang w:eastAsia="en-GB"/>
        </w:rPr>
      </w:pPr>
      <w:hyperlink r:id="rId19" w:history="1">
        <w:r w:rsidR="00D562A1" w:rsidRPr="00D562A1">
          <w:rPr>
            <w:rStyle w:val="Collegamentoipertestuale"/>
            <w:rFonts w:eastAsia="Times New Roman"/>
            <w:lang w:eastAsia="en-GB"/>
          </w:rPr>
          <w:t xml:space="preserve">Ulteriori immagini e video sono disponibili sul sito dedicato al Global Media Drive di INEOS </w:t>
        </w:r>
        <w:proofErr w:type="spellStart"/>
        <w:r w:rsidR="00D562A1" w:rsidRPr="00D562A1">
          <w:rPr>
            <w:rStyle w:val="Collegamentoipertestuale"/>
            <w:rFonts w:eastAsia="Times New Roman"/>
            <w:lang w:eastAsia="en-GB"/>
          </w:rPr>
          <w:t>Grenadier</w:t>
        </w:r>
        <w:proofErr w:type="spellEnd"/>
      </w:hyperlink>
    </w:p>
    <w:bookmarkEnd w:id="0"/>
    <w:p w14:paraId="7EE72EB2" w14:textId="2C9B8A64" w:rsidR="00E9137A" w:rsidRPr="00214C1F" w:rsidRDefault="00AC58A8" w:rsidP="003B3475">
      <w:pPr>
        <w:tabs>
          <w:tab w:val="left" w:pos="8931"/>
        </w:tabs>
        <w:spacing w:before="60" w:after="60"/>
        <w:jc w:val="center"/>
        <w:rPr>
          <w:sz w:val="22"/>
          <w:szCs w:val="22"/>
        </w:rPr>
      </w:pPr>
      <w:r w:rsidRPr="00214C1F">
        <w:rPr>
          <w:sz w:val="22"/>
          <w:szCs w:val="22"/>
        </w:rPr>
        <w:t>-FINE-</w:t>
      </w:r>
    </w:p>
    <w:p w14:paraId="6FEE09BA" w14:textId="716F8CCD" w:rsidR="007E437F" w:rsidRPr="005C08CE" w:rsidRDefault="007E437F" w:rsidP="007E437F">
      <w:pPr>
        <w:tabs>
          <w:tab w:val="left" w:pos="8931"/>
        </w:tabs>
        <w:spacing w:before="100" w:beforeAutospacing="1" w:after="100" w:afterAutospacing="1"/>
        <w:rPr>
          <w:b/>
          <w:bCs/>
        </w:rPr>
      </w:pPr>
      <w:r w:rsidRPr="005C08CE">
        <w:rPr>
          <w:b/>
          <w:bCs/>
        </w:rPr>
        <w:t>Note per i redattori</w:t>
      </w:r>
    </w:p>
    <w:p w14:paraId="281687B7" w14:textId="77777777" w:rsidR="00190F12" w:rsidRPr="005C08CE" w:rsidRDefault="00190F12" w:rsidP="00190F12">
      <w:pPr>
        <w:rPr>
          <w:rFonts w:ascii="Calibri" w:eastAsia="Calibri" w:hAnsi="Calibri" w:cs="Calibri"/>
          <w:b/>
          <w:sz w:val="22"/>
          <w:szCs w:val="22"/>
          <w:lang w:bidi="it-IT"/>
        </w:rPr>
      </w:pPr>
      <w:bookmarkStart w:id="1" w:name="_Hlk15394998"/>
      <w:r w:rsidRPr="005C08CE">
        <w:rPr>
          <w:rFonts w:ascii="Calibri" w:eastAsia="Calibri" w:hAnsi="Calibri" w:cs="Calibri"/>
          <w:b/>
          <w:sz w:val="22"/>
          <w:szCs w:val="22"/>
          <w:lang w:bidi="it-IT"/>
        </w:rPr>
        <w:t xml:space="preserve">INEOS </w:t>
      </w:r>
      <w:proofErr w:type="spellStart"/>
      <w:r w:rsidRPr="005C08CE">
        <w:rPr>
          <w:rFonts w:ascii="Calibri" w:eastAsia="Calibri" w:hAnsi="Calibri" w:cs="Calibri"/>
          <w:b/>
          <w:sz w:val="22"/>
          <w:szCs w:val="22"/>
          <w:lang w:bidi="it-IT"/>
        </w:rPr>
        <w:t>Grenadier</w:t>
      </w:r>
      <w:proofErr w:type="spellEnd"/>
    </w:p>
    <w:bookmarkEnd w:id="1"/>
    <w:p w14:paraId="64541615" w14:textId="77777777" w:rsidR="0042342E" w:rsidRPr="001B6659" w:rsidRDefault="0042342E" w:rsidP="00EA40FE">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xml:space="preserve">Nel 2017 il Presidente di INEOS Jim </w:t>
      </w:r>
      <w:proofErr w:type="spellStart"/>
      <w:r w:rsidRPr="001B6659">
        <w:rPr>
          <w:rFonts w:ascii="Calibri" w:eastAsia="Times New Roman" w:hAnsi="Calibri" w:cs="Calibri"/>
          <w:sz w:val="20"/>
          <w:szCs w:val="20"/>
          <w:lang w:bidi="it-IT"/>
        </w:rPr>
        <w:t>Ratcliffe</w:t>
      </w:r>
      <w:proofErr w:type="spellEnd"/>
      <w:r w:rsidRPr="001B6659">
        <w:rPr>
          <w:rFonts w:ascii="Calibri" w:eastAsia="Times New Roman" w:hAnsi="Calibri" w:cs="Calibri"/>
          <w:sz w:val="20"/>
          <w:szCs w:val="20"/>
          <w:lang w:bidi="it-IT"/>
        </w:rPr>
        <w:t>, appassionato di automobili e di avventura, intravede un’opportunità: il mercato non offre alcun fuoristrada 4X4 minimalista e robusto, studiato per garantire livelli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contemporanei di conformità e affidabilità. Nasce così INEOS Automotive Limited, con </w:t>
      </w:r>
      <w:proofErr w:type="gramStart"/>
      <w:r w:rsidRPr="001B6659">
        <w:rPr>
          <w:rFonts w:ascii="Calibri" w:eastAsia="Times New Roman" w:hAnsi="Calibri" w:cs="Calibri"/>
          <w:sz w:val="20"/>
          <w:szCs w:val="20"/>
          <w:lang w:bidi="it-IT"/>
        </w:rPr>
        <w:t>un team</w:t>
      </w:r>
      <w:proofErr w:type="gramEnd"/>
      <w:r w:rsidRPr="001B6659">
        <w:rPr>
          <w:rFonts w:ascii="Calibri" w:eastAsia="Times New Roman" w:hAnsi="Calibri" w:cs="Calibri"/>
          <w:sz w:val="20"/>
          <w:szCs w:val="20"/>
          <w:lang w:bidi="it-IT"/>
        </w:rPr>
        <w:t xml:space="preserve"> di professionisti del settore automobilistico impegnati a trasformare la visione in realtà offrendo una prospettiva nuova e rivoluzionaria sullo sviluppo e sulla produzione di un 4X4. </w:t>
      </w:r>
    </w:p>
    <w:p w14:paraId="08DFFD66" w14:textId="77777777" w:rsidR="0042342E" w:rsidRPr="001B6659" w:rsidRDefault="0042342E" w:rsidP="00EA40FE">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1408ED67" w14:textId="2301D79F" w:rsidR="0042342E" w:rsidRPr="001B6659" w:rsidRDefault="0042342E" w:rsidP="00EA40FE">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w:t>
      </w:r>
      <w:proofErr w:type="spellStart"/>
      <w:r w:rsidRPr="001B6659">
        <w:rPr>
          <w:rFonts w:ascii="Calibri" w:eastAsia="Times New Roman" w:hAnsi="Calibri" w:cs="Calibri"/>
          <w:sz w:val="20"/>
          <w:szCs w:val="20"/>
          <w:lang w:bidi="it-IT"/>
        </w:rPr>
        <w:t>Grenadier</w:t>
      </w:r>
      <w:proofErr w:type="spellEnd"/>
      <w:r w:rsidRPr="001B6659">
        <w:rPr>
          <w:rFonts w:ascii="Calibri" w:eastAsia="Times New Roman" w:hAnsi="Calibri" w:cs="Calibri"/>
          <w:sz w:val="20"/>
          <w:szCs w:val="20"/>
          <w:lang w:bidi="it-IT"/>
        </w:rPr>
        <w:t xml:space="preserve"> </w:t>
      </w:r>
      <w:r w:rsidR="00EA40FE">
        <w:rPr>
          <w:rFonts w:ascii="Calibri" w:eastAsia="Times New Roman" w:hAnsi="Calibri" w:cs="Calibri"/>
          <w:sz w:val="20"/>
          <w:szCs w:val="20"/>
          <w:lang w:bidi="it-IT"/>
        </w:rPr>
        <w:t>è</w:t>
      </w:r>
      <w:r w:rsidRPr="001B6659">
        <w:rPr>
          <w:rFonts w:ascii="Calibri" w:eastAsia="Times New Roman" w:hAnsi="Calibri" w:cs="Calibri"/>
          <w:sz w:val="20"/>
          <w:szCs w:val="20"/>
          <w:lang w:bidi="it-IT"/>
        </w:rPr>
        <w:t xml:space="preserve"> un fuoristrada 4X4 ripensato da zero per essere senza compromessi. Progettato per superare ogni avversità e affrontare ogni condizione, </w:t>
      </w:r>
      <w:r w:rsidR="00EA40FE">
        <w:rPr>
          <w:rFonts w:ascii="Calibri" w:eastAsia="Times New Roman" w:hAnsi="Calibri" w:cs="Calibri"/>
          <w:sz w:val="20"/>
          <w:szCs w:val="20"/>
          <w:lang w:bidi="it-IT"/>
        </w:rPr>
        <w:t>offre</w:t>
      </w:r>
      <w:r w:rsidRPr="001B6659">
        <w:rPr>
          <w:rFonts w:ascii="Calibri" w:eastAsia="Times New Roman" w:hAnsi="Calibri" w:cs="Calibri"/>
          <w:sz w:val="20"/>
          <w:szCs w:val="20"/>
          <w:lang w:bidi="it-IT"/>
        </w:rPr>
        <w:t xml:space="preserve"> la migliore combinazione di prestazioni in fuoristrada, resistenza e affidabilità a coloro che fanno affidamento sui veicoli come strumenti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 </w:t>
      </w:r>
    </w:p>
    <w:p w14:paraId="35883680" w14:textId="77777777" w:rsidR="0042342E" w:rsidRPr="001B6659" w:rsidRDefault="0042342E" w:rsidP="00EA40FE">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459F9B2D" w14:textId="77777777" w:rsidR="0042342E" w:rsidRPr="001B6659" w:rsidRDefault="0042342E" w:rsidP="00EA40FE">
      <w:pPr>
        <w:jc w:val="both"/>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 </w:t>
      </w:r>
    </w:p>
    <w:p w14:paraId="057DD339" w14:textId="77777777" w:rsidR="007F43F6" w:rsidRPr="007F43F6" w:rsidRDefault="007F43F6" w:rsidP="007F43F6">
      <w:pPr>
        <w:jc w:val="both"/>
        <w:rPr>
          <w:lang w:bidi="it-IT"/>
        </w:rPr>
      </w:pPr>
    </w:p>
    <w:p w14:paraId="0768F9AE" w14:textId="77777777" w:rsidR="00A021F2" w:rsidRPr="00A021F2" w:rsidRDefault="00A021F2" w:rsidP="00A021F2">
      <w:pPr>
        <w:jc w:val="both"/>
        <w:rPr>
          <w:b/>
          <w:bCs/>
          <w:lang w:bidi="it-IT"/>
        </w:rPr>
      </w:pPr>
      <w:r w:rsidRPr="00A021F2">
        <w:rPr>
          <w:b/>
          <w:bCs/>
          <w:lang w:bidi="it-IT"/>
        </w:rPr>
        <w:t xml:space="preserve">Contatti media: </w:t>
      </w:r>
    </w:p>
    <w:p w14:paraId="26F3AC85" w14:textId="77777777" w:rsidR="00A021F2" w:rsidRDefault="00A021F2" w:rsidP="00A021F2">
      <w:pPr>
        <w:jc w:val="both"/>
        <w:rPr>
          <w:lang w:bidi="it-IT"/>
        </w:rPr>
      </w:pPr>
    </w:p>
    <w:p w14:paraId="2E994D0E"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4A2DE136"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5D25A743"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roofErr w:type="spellStart"/>
      <w:r w:rsidRPr="001975F8">
        <w:rPr>
          <w:rFonts w:asciiTheme="minorHAnsi" w:hAnsiTheme="minorHAnsi" w:cstheme="minorHAnsi"/>
          <w:color w:val="000000" w:themeColor="text1"/>
          <w:sz w:val="22"/>
          <w:szCs w:val="22"/>
        </w:rPr>
        <w:t>Anicecommunication</w:t>
      </w:r>
      <w:proofErr w:type="spellEnd"/>
      <w:r w:rsidRPr="001975F8">
        <w:rPr>
          <w:rFonts w:asciiTheme="minorHAnsi" w:hAnsiTheme="minorHAnsi" w:cstheme="minorHAnsi"/>
          <w:color w:val="000000" w:themeColor="text1"/>
          <w:sz w:val="22"/>
          <w:szCs w:val="22"/>
        </w:rPr>
        <w:t>™</w:t>
      </w:r>
    </w:p>
    <w:p w14:paraId="088E9C98"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621A323B" w14:textId="77777777" w:rsidR="00190F12" w:rsidRPr="005D1C0F" w:rsidRDefault="00190F12" w:rsidP="00190F12">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20" w:history="1">
        <w:r w:rsidRPr="005D1C0F">
          <w:rPr>
            <w:rStyle w:val="Collegamentoipertestuale"/>
            <w:rFonts w:asciiTheme="minorHAnsi" w:hAnsiTheme="minorHAnsi" w:cstheme="minorHAnsi"/>
            <w:color w:val="B61615"/>
            <w:sz w:val="22"/>
            <w:szCs w:val="22"/>
          </w:rPr>
          <w:t>ineos@anicecommunication.com</w:t>
        </w:r>
      </w:hyperlink>
    </w:p>
    <w:p w14:paraId="2205F86C" w14:textId="77777777" w:rsidR="00190F12" w:rsidRPr="001975F8" w:rsidRDefault="00190F12" w:rsidP="00190F12">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5A180BCB"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67894C4D" w14:textId="77777777" w:rsidR="00190F12" w:rsidRPr="001975F8" w:rsidRDefault="00B765FA" w:rsidP="00190F1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21" w:history="1">
        <w:r w:rsidR="00190F12" w:rsidRPr="001975F8">
          <w:rPr>
            <w:rStyle w:val="Collegamentoipertestuale"/>
            <w:rFonts w:asciiTheme="minorHAnsi" w:hAnsiTheme="minorHAnsi" w:cstheme="minorHAnsi"/>
            <w:color w:val="B61615"/>
            <w:sz w:val="22"/>
            <w:szCs w:val="22"/>
          </w:rPr>
          <w:t>roberto.beltramolli@anicecommunication.com</w:t>
        </w:r>
      </w:hyperlink>
    </w:p>
    <w:p w14:paraId="2303AEB9" w14:textId="77777777" w:rsidR="00BF545A" w:rsidRDefault="00BF545A"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194112D9" w14:textId="4B6CABB2"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707CBF62" w14:textId="77777777" w:rsidR="00190F12" w:rsidRPr="001975F8" w:rsidRDefault="00B765FA" w:rsidP="00190F1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22" w:history="1">
        <w:r w:rsidR="00190F12" w:rsidRPr="001975F8">
          <w:rPr>
            <w:rStyle w:val="Collegamentoipertestuale"/>
            <w:rFonts w:asciiTheme="minorHAnsi" w:hAnsiTheme="minorHAnsi" w:cstheme="minorHAnsi"/>
            <w:color w:val="B61615"/>
            <w:sz w:val="22"/>
            <w:szCs w:val="22"/>
          </w:rPr>
          <w:t>patrizia.tontini@anicecommunication.com</w:t>
        </w:r>
      </w:hyperlink>
    </w:p>
    <w:p w14:paraId="55F439F5" w14:textId="66280361" w:rsidR="001975F8" w:rsidRPr="001975F8" w:rsidRDefault="001975F8" w:rsidP="001975F8">
      <w:pPr>
        <w:pStyle w:val="NormaleWeb"/>
        <w:shd w:val="clear" w:color="auto" w:fill="FFFFFF"/>
        <w:spacing w:before="0" w:beforeAutospacing="0" w:after="0" w:afterAutospacing="0"/>
        <w:jc w:val="both"/>
        <w:rPr>
          <w:rFonts w:asciiTheme="minorHAnsi" w:hAnsiTheme="minorHAnsi" w:cstheme="minorHAnsi"/>
          <w:color w:val="5F5F5F"/>
          <w:sz w:val="22"/>
          <w:szCs w:val="22"/>
        </w:rPr>
      </w:pPr>
    </w:p>
    <w:sectPr w:rsidR="001975F8" w:rsidRPr="001975F8" w:rsidSect="00645B8D">
      <w:headerReference w:type="default" r:id="rId23"/>
      <w:footerReference w:type="default" r:id="rId24"/>
      <w:pgSz w:w="11900" w:h="16840" w:code="9"/>
      <w:pgMar w:top="1888" w:right="845" w:bottom="1440" w:left="1440" w:header="709" w:footer="12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5099F9" w14:textId="77777777" w:rsidR="0089193B" w:rsidRDefault="0089193B" w:rsidP="00FC7C82">
      <w:r>
        <w:separator/>
      </w:r>
    </w:p>
  </w:endnote>
  <w:endnote w:type="continuationSeparator" w:id="0">
    <w:p w14:paraId="50781595" w14:textId="77777777" w:rsidR="0089193B" w:rsidRDefault="0089193B" w:rsidP="00FC7C82">
      <w:r>
        <w:continuationSeparator/>
      </w:r>
    </w:p>
  </w:endnote>
  <w:endnote w:type="continuationNotice" w:id="1">
    <w:p w14:paraId="320EBF25" w14:textId="77777777" w:rsidR="0089193B" w:rsidRDefault="008919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dobe Garamond Pro">
    <w:panose1 w:val="02020502060506020403"/>
    <w:charset w:val="00"/>
    <w:family w:val="roman"/>
    <w:notTrueType/>
    <w:pitch w:val="variable"/>
    <w:sig w:usb0="800000AF" w:usb1="5000205B" w:usb2="00000000" w:usb3="00000000" w:csb0="0000009B"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5800253"/>
      <w:docPartObj>
        <w:docPartGallery w:val="Page Numbers (Bottom of Page)"/>
        <w:docPartUnique/>
      </w:docPartObj>
    </w:sdtPr>
    <w:sdtEndPr/>
    <w:sdtContent>
      <w:p w14:paraId="00291019" w14:textId="7E6C9C78" w:rsidR="005D1C0F" w:rsidRDefault="005D1C0F">
        <w:pPr>
          <w:pStyle w:val="Pidipagina"/>
          <w:jc w:val="right"/>
        </w:pPr>
        <w:r>
          <w:fldChar w:fldCharType="begin"/>
        </w:r>
        <w:r>
          <w:instrText>PAGE   \* MERGEFORMAT</w:instrText>
        </w:r>
        <w:r>
          <w:fldChar w:fldCharType="separate"/>
        </w:r>
        <w:r>
          <w:t>2</w:t>
        </w:r>
        <w:r>
          <w:fldChar w:fldCharType="end"/>
        </w:r>
      </w:p>
    </w:sdtContent>
  </w:sdt>
  <w:p w14:paraId="36CF8031" w14:textId="27BB93DE" w:rsidR="00367086" w:rsidRDefault="00645B8D">
    <w:pPr>
      <w:pStyle w:val="Pidipagina"/>
    </w:pPr>
    <w:r w:rsidRPr="00645B8D">
      <w:rPr>
        <w:noProof/>
      </w:rPr>
      <w:drawing>
        <wp:anchor distT="0" distB="0" distL="114300" distR="114300" simplePos="0" relativeHeight="251663360" behindDoc="1" locked="0" layoutInCell="1" allowOverlap="1" wp14:anchorId="7DD57DA1" wp14:editId="511ED2A0">
          <wp:simplePos x="0" y="0"/>
          <wp:positionH relativeFrom="margin">
            <wp:align>left</wp:align>
          </wp:positionH>
          <wp:positionV relativeFrom="paragraph">
            <wp:posOffset>50800</wp:posOffset>
          </wp:positionV>
          <wp:extent cx="6105525" cy="462280"/>
          <wp:effectExtent l="0" t="0" r="9525" b="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105525" cy="4622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F6727" w14:textId="77777777" w:rsidR="0089193B" w:rsidRDefault="0089193B" w:rsidP="00FC7C82">
      <w:r>
        <w:separator/>
      </w:r>
    </w:p>
  </w:footnote>
  <w:footnote w:type="continuationSeparator" w:id="0">
    <w:p w14:paraId="2D141426" w14:textId="77777777" w:rsidR="0089193B" w:rsidRDefault="0089193B" w:rsidP="00FC7C82">
      <w:r>
        <w:continuationSeparator/>
      </w:r>
    </w:p>
  </w:footnote>
  <w:footnote w:type="continuationNotice" w:id="1">
    <w:p w14:paraId="5031F67B" w14:textId="77777777" w:rsidR="0089193B" w:rsidRDefault="008919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DFF7F" w14:textId="6336076D" w:rsidR="00367086" w:rsidRDefault="00645B8D">
    <w:pPr>
      <w:pStyle w:val="Intestazione"/>
    </w:pPr>
    <w:r>
      <w:rPr>
        <w:noProof/>
      </w:rPr>
      <w:drawing>
        <wp:anchor distT="0" distB="0" distL="114300" distR="114300" simplePos="0" relativeHeight="251662336" behindDoc="1" locked="0" layoutInCell="1" allowOverlap="1" wp14:anchorId="2AC7BC16" wp14:editId="2ADC28F0">
          <wp:simplePos x="0" y="0"/>
          <wp:positionH relativeFrom="margin">
            <wp:align>center</wp:align>
          </wp:positionH>
          <wp:positionV relativeFrom="paragraph">
            <wp:posOffset>-229235</wp:posOffset>
          </wp:positionV>
          <wp:extent cx="7592001" cy="969818"/>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p w14:paraId="39CF8188" w14:textId="77777777" w:rsidR="00367086" w:rsidRDefault="0036708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B4C75"/>
    <w:multiLevelType w:val="hybridMultilevel"/>
    <w:tmpl w:val="BDE0D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3E0D3B"/>
    <w:multiLevelType w:val="hybridMultilevel"/>
    <w:tmpl w:val="F9C21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6D55A1"/>
    <w:multiLevelType w:val="hybridMultilevel"/>
    <w:tmpl w:val="702CC31C"/>
    <w:lvl w:ilvl="0" w:tplc="08090001">
      <w:start w:val="1"/>
      <w:numFmt w:val="bullet"/>
      <w:lvlText w:val=""/>
      <w:lvlJc w:val="left"/>
      <w:pPr>
        <w:ind w:left="720" w:hanging="360"/>
      </w:pPr>
      <w:rPr>
        <w:rFonts w:ascii="Symbol" w:hAnsi="Symbol" w:hint="default"/>
      </w:rPr>
    </w:lvl>
    <w:lvl w:ilvl="1" w:tplc="7BDAE642">
      <w:start w:val="1"/>
      <w:numFmt w:val="bullet"/>
      <w:lvlText w:val="o"/>
      <w:lvlJc w:val="left"/>
      <w:pPr>
        <w:ind w:left="1440" w:hanging="360"/>
      </w:pPr>
      <w:rPr>
        <w:rFonts w:ascii="Courier New" w:hAnsi="Courier New" w:hint="default"/>
      </w:rPr>
    </w:lvl>
    <w:lvl w:ilvl="2" w:tplc="F7622CE2">
      <w:start w:val="1"/>
      <w:numFmt w:val="bullet"/>
      <w:lvlText w:val=""/>
      <w:lvlJc w:val="left"/>
      <w:pPr>
        <w:ind w:left="2160" w:hanging="360"/>
      </w:pPr>
      <w:rPr>
        <w:rFonts w:ascii="Wingdings" w:hAnsi="Wingdings" w:hint="default"/>
      </w:rPr>
    </w:lvl>
    <w:lvl w:ilvl="3" w:tplc="66FC4AEC">
      <w:start w:val="1"/>
      <w:numFmt w:val="bullet"/>
      <w:lvlText w:val=""/>
      <w:lvlJc w:val="left"/>
      <w:pPr>
        <w:ind w:left="2880" w:hanging="360"/>
      </w:pPr>
      <w:rPr>
        <w:rFonts w:ascii="Symbol" w:hAnsi="Symbol" w:hint="default"/>
      </w:rPr>
    </w:lvl>
    <w:lvl w:ilvl="4" w:tplc="C20CDAA4">
      <w:start w:val="1"/>
      <w:numFmt w:val="bullet"/>
      <w:lvlText w:val="o"/>
      <w:lvlJc w:val="left"/>
      <w:pPr>
        <w:ind w:left="3600" w:hanging="360"/>
      </w:pPr>
      <w:rPr>
        <w:rFonts w:ascii="Courier New" w:hAnsi="Courier New" w:hint="default"/>
      </w:rPr>
    </w:lvl>
    <w:lvl w:ilvl="5" w:tplc="67D6FA48">
      <w:start w:val="1"/>
      <w:numFmt w:val="bullet"/>
      <w:lvlText w:val=""/>
      <w:lvlJc w:val="left"/>
      <w:pPr>
        <w:ind w:left="4320" w:hanging="360"/>
      </w:pPr>
      <w:rPr>
        <w:rFonts w:ascii="Wingdings" w:hAnsi="Wingdings" w:hint="default"/>
      </w:rPr>
    </w:lvl>
    <w:lvl w:ilvl="6" w:tplc="24E00214">
      <w:start w:val="1"/>
      <w:numFmt w:val="bullet"/>
      <w:lvlText w:val=""/>
      <w:lvlJc w:val="left"/>
      <w:pPr>
        <w:ind w:left="5040" w:hanging="360"/>
      </w:pPr>
      <w:rPr>
        <w:rFonts w:ascii="Symbol" w:hAnsi="Symbol" w:hint="default"/>
      </w:rPr>
    </w:lvl>
    <w:lvl w:ilvl="7" w:tplc="002CD522">
      <w:start w:val="1"/>
      <w:numFmt w:val="bullet"/>
      <w:lvlText w:val="o"/>
      <w:lvlJc w:val="left"/>
      <w:pPr>
        <w:ind w:left="5760" w:hanging="360"/>
      </w:pPr>
      <w:rPr>
        <w:rFonts w:ascii="Courier New" w:hAnsi="Courier New" w:hint="default"/>
      </w:rPr>
    </w:lvl>
    <w:lvl w:ilvl="8" w:tplc="1FB60E98">
      <w:start w:val="1"/>
      <w:numFmt w:val="bullet"/>
      <w:lvlText w:val=""/>
      <w:lvlJc w:val="left"/>
      <w:pPr>
        <w:ind w:left="6480" w:hanging="360"/>
      </w:pPr>
      <w:rPr>
        <w:rFonts w:ascii="Wingdings" w:hAnsi="Wingdings" w:hint="default"/>
      </w:rPr>
    </w:lvl>
  </w:abstractNum>
  <w:abstractNum w:abstractNumId="3" w15:restartNumberingAfterBreak="0">
    <w:nsid w:val="0A574A9A"/>
    <w:multiLevelType w:val="hybridMultilevel"/>
    <w:tmpl w:val="C86C5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071F5C"/>
    <w:multiLevelType w:val="multilevel"/>
    <w:tmpl w:val="A3627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BB7384"/>
    <w:multiLevelType w:val="hybridMultilevel"/>
    <w:tmpl w:val="1FD8F8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F332DE"/>
    <w:multiLevelType w:val="multilevel"/>
    <w:tmpl w:val="58F081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346130"/>
    <w:multiLevelType w:val="hybridMultilevel"/>
    <w:tmpl w:val="462C9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106C38"/>
    <w:multiLevelType w:val="hybridMultilevel"/>
    <w:tmpl w:val="D4C4F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BA6CF5"/>
    <w:multiLevelType w:val="hybridMultilevel"/>
    <w:tmpl w:val="38D6E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E87AA3"/>
    <w:multiLevelType w:val="hybridMultilevel"/>
    <w:tmpl w:val="3AE6F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9C0617"/>
    <w:multiLevelType w:val="hybridMultilevel"/>
    <w:tmpl w:val="9AB830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49D5071"/>
    <w:multiLevelType w:val="hybridMultilevel"/>
    <w:tmpl w:val="14740E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D50DB0"/>
    <w:multiLevelType w:val="multilevel"/>
    <w:tmpl w:val="964A1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8E97EA9"/>
    <w:multiLevelType w:val="hybridMultilevel"/>
    <w:tmpl w:val="EBB8A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7D33E49"/>
    <w:multiLevelType w:val="hybridMultilevel"/>
    <w:tmpl w:val="581C9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B397BA8"/>
    <w:multiLevelType w:val="hybridMultilevel"/>
    <w:tmpl w:val="39C813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94141B"/>
    <w:multiLevelType w:val="hybridMultilevel"/>
    <w:tmpl w:val="A510CC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6860F3C"/>
    <w:multiLevelType w:val="hybridMultilevel"/>
    <w:tmpl w:val="72606EB6"/>
    <w:lvl w:ilvl="0" w:tplc="CD06E942">
      <w:start w:val="1"/>
      <w:numFmt w:val="decimal"/>
      <w:lvlText w:val="%1)"/>
      <w:lvlJc w:val="left"/>
      <w:pPr>
        <w:ind w:left="360" w:hanging="360"/>
      </w:pPr>
      <w:rPr>
        <w:rFonts w:asciiTheme="minorHAnsi" w:eastAsiaTheme="minorEastAsia" w:hAnsiTheme="minorHAnsi" w:cstheme="minorBidi"/>
      </w:rPr>
    </w:lvl>
    <w:lvl w:ilvl="1" w:tplc="7BDAE642">
      <w:start w:val="1"/>
      <w:numFmt w:val="bullet"/>
      <w:lvlText w:val="o"/>
      <w:lvlJc w:val="left"/>
      <w:pPr>
        <w:ind w:left="1080" w:hanging="360"/>
      </w:pPr>
      <w:rPr>
        <w:rFonts w:ascii="Courier New" w:hAnsi="Courier New" w:hint="default"/>
      </w:rPr>
    </w:lvl>
    <w:lvl w:ilvl="2" w:tplc="F7622CE2">
      <w:start w:val="1"/>
      <w:numFmt w:val="bullet"/>
      <w:lvlText w:val=""/>
      <w:lvlJc w:val="left"/>
      <w:pPr>
        <w:ind w:left="1800" w:hanging="360"/>
      </w:pPr>
      <w:rPr>
        <w:rFonts w:ascii="Wingdings" w:hAnsi="Wingdings" w:hint="default"/>
      </w:rPr>
    </w:lvl>
    <w:lvl w:ilvl="3" w:tplc="66FC4AEC">
      <w:start w:val="1"/>
      <w:numFmt w:val="bullet"/>
      <w:lvlText w:val=""/>
      <w:lvlJc w:val="left"/>
      <w:pPr>
        <w:ind w:left="2520" w:hanging="360"/>
      </w:pPr>
      <w:rPr>
        <w:rFonts w:ascii="Symbol" w:hAnsi="Symbol" w:hint="default"/>
      </w:rPr>
    </w:lvl>
    <w:lvl w:ilvl="4" w:tplc="C20CDAA4">
      <w:start w:val="1"/>
      <w:numFmt w:val="bullet"/>
      <w:lvlText w:val="o"/>
      <w:lvlJc w:val="left"/>
      <w:pPr>
        <w:ind w:left="3240" w:hanging="360"/>
      </w:pPr>
      <w:rPr>
        <w:rFonts w:ascii="Courier New" w:hAnsi="Courier New" w:hint="default"/>
      </w:rPr>
    </w:lvl>
    <w:lvl w:ilvl="5" w:tplc="67D6FA48">
      <w:start w:val="1"/>
      <w:numFmt w:val="bullet"/>
      <w:lvlText w:val=""/>
      <w:lvlJc w:val="left"/>
      <w:pPr>
        <w:ind w:left="3960" w:hanging="360"/>
      </w:pPr>
      <w:rPr>
        <w:rFonts w:ascii="Wingdings" w:hAnsi="Wingdings" w:hint="default"/>
      </w:rPr>
    </w:lvl>
    <w:lvl w:ilvl="6" w:tplc="24E00214">
      <w:start w:val="1"/>
      <w:numFmt w:val="bullet"/>
      <w:lvlText w:val=""/>
      <w:lvlJc w:val="left"/>
      <w:pPr>
        <w:ind w:left="4680" w:hanging="360"/>
      </w:pPr>
      <w:rPr>
        <w:rFonts w:ascii="Symbol" w:hAnsi="Symbol" w:hint="default"/>
      </w:rPr>
    </w:lvl>
    <w:lvl w:ilvl="7" w:tplc="002CD522">
      <w:start w:val="1"/>
      <w:numFmt w:val="bullet"/>
      <w:lvlText w:val="o"/>
      <w:lvlJc w:val="left"/>
      <w:pPr>
        <w:ind w:left="5400" w:hanging="360"/>
      </w:pPr>
      <w:rPr>
        <w:rFonts w:ascii="Courier New" w:hAnsi="Courier New" w:hint="default"/>
      </w:rPr>
    </w:lvl>
    <w:lvl w:ilvl="8" w:tplc="1FB60E98">
      <w:start w:val="1"/>
      <w:numFmt w:val="bullet"/>
      <w:lvlText w:val=""/>
      <w:lvlJc w:val="left"/>
      <w:pPr>
        <w:ind w:left="6120" w:hanging="360"/>
      </w:pPr>
      <w:rPr>
        <w:rFonts w:ascii="Wingdings" w:hAnsi="Wingdings" w:hint="default"/>
      </w:rPr>
    </w:lvl>
  </w:abstractNum>
  <w:abstractNum w:abstractNumId="19" w15:restartNumberingAfterBreak="0">
    <w:nsid w:val="57314225"/>
    <w:multiLevelType w:val="hybridMultilevel"/>
    <w:tmpl w:val="CCE0579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78F4ACF"/>
    <w:multiLevelType w:val="multilevel"/>
    <w:tmpl w:val="495A75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A2042DF"/>
    <w:multiLevelType w:val="hybridMultilevel"/>
    <w:tmpl w:val="43C0AA50"/>
    <w:lvl w:ilvl="0" w:tplc="C99AC32C">
      <w:start w:val="1"/>
      <w:numFmt w:val="decimal"/>
      <w:lvlText w:val="%1."/>
      <w:lvlJc w:val="left"/>
      <w:pPr>
        <w:tabs>
          <w:tab w:val="num" w:pos="720"/>
        </w:tabs>
        <w:ind w:left="720" w:hanging="360"/>
      </w:pPr>
    </w:lvl>
    <w:lvl w:ilvl="1" w:tplc="EAA0AD48" w:tentative="1">
      <w:start w:val="1"/>
      <w:numFmt w:val="decimal"/>
      <w:lvlText w:val="%2."/>
      <w:lvlJc w:val="left"/>
      <w:pPr>
        <w:tabs>
          <w:tab w:val="num" w:pos="1440"/>
        </w:tabs>
        <w:ind w:left="1440" w:hanging="360"/>
      </w:pPr>
    </w:lvl>
    <w:lvl w:ilvl="2" w:tplc="305A6FA4" w:tentative="1">
      <w:start w:val="1"/>
      <w:numFmt w:val="decimal"/>
      <w:lvlText w:val="%3."/>
      <w:lvlJc w:val="left"/>
      <w:pPr>
        <w:tabs>
          <w:tab w:val="num" w:pos="2160"/>
        </w:tabs>
        <w:ind w:left="2160" w:hanging="360"/>
      </w:pPr>
    </w:lvl>
    <w:lvl w:ilvl="3" w:tplc="422608A6" w:tentative="1">
      <w:start w:val="1"/>
      <w:numFmt w:val="decimal"/>
      <w:lvlText w:val="%4."/>
      <w:lvlJc w:val="left"/>
      <w:pPr>
        <w:tabs>
          <w:tab w:val="num" w:pos="2880"/>
        </w:tabs>
        <w:ind w:left="2880" w:hanging="360"/>
      </w:pPr>
    </w:lvl>
    <w:lvl w:ilvl="4" w:tplc="2DCC57C0" w:tentative="1">
      <w:start w:val="1"/>
      <w:numFmt w:val="decimal"/>
      <w:lvlText w:val="%5."/>
      <w:lvlJc w:val="left"/>
      <w:pPr>
        <w:tabs>
          <w:tab w:val="num" w:pos="3600"/>
        </w:tabs>
        <w:ind w:left="3600" w:hanging="360"/>
      </w:pPr>
    </w:lvl>
    <w:lvl w:ilvl="5" w:tplc="E36EB65A" w:tentative="1">
      <w:start w:val="1"/>
      <w:numFmt w:val="decimal"/>
      <w:lvlText w:val="%6."/>
      <w:lvlJc w:val="left"/>
      <w:pPr>
        <w:tabs>
          <w:tab w:val="num" w:pos="4320"/>
        </w:tabs>
        <w:ind w:left="4320" w:hanging="360"/>
      </w:pPr>
    </w:lvl>
    <w:lvl w:ilvl="6" w:tplc="42365F98" w:tentative="1">
      <w:start w:val="1"/>
      <w:numFmt w:val="decimal"/>
      <w:lvlText w:val="%7."/>
      <w:lvlJc w:val="left"/>
      <w:pPr>
        <w:tabs>
          <w:tab w:val="num" w:pos="5040"/>
        </w:tabs>
        <w:ind w:left="5040" w:hanging="360"/>
      </w:pPr>
    </w:lvl>
    <w:lvl w:ilvl="7" w:tplc="BDD2B46A" w:tentative="1">
      <w:start w:val="1"/>
      <w:numFmt w:val="decimal"/>
      <w:lvlText w:val="%8."/>
      <w:lvlJc w:val="left"/>
      <w:pPr>
        <w:tabs>
          <w:tab w:val="num" w:pos="5760"/>
        </w:tabs>
        <w:ind w:left="5760" w:hanging="360"/>
      </w:pPr>
    </w:lvl>
    <w:lvl w:ilvl="8" w:tplc="DB5AAF84" w:tentative="1">
      <w:start w:val="1"/>
      <w:numFmt w:val="decimal"/>
      <w:lvlText w:val="%9."/>
      <w:lvlJc w:val="left"/>
      <w:pPr>
        <w:tabs>
          <w:tab w:val="num" w:pos="6480"/>
        </w:tabs>
        <w:ind w:left="6480" w:hanging="360"/>
      </w:pPr>
    </w:lvl>
  </w:abstractNum>
  <w:abstractNum w:abstractNumId="22"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6E4069C3"/>
    <w:multiLevelType w:val="hybridMultilevel"/>
    <w:tmpl w:val="320C7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5F015A"/>
    <w:multiLevelType w:val="hybridMultilevel"/>
    <w:tmpl w:val="3F8EAA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7A294372"/>
    <w:multiLevelType w:val="hybridMultilevel"/>
    <w:tmpl w:val="446A2A6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7A613583"/>
    <w:multiLevelType w:val="hybridMultilevel"/>
    <w:tmpl w:val="D30E559E"/>
    <w:lvl w:ilvl="0" w:tplc="4D5E5E5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49162762">
    <w:abstractNumId w:val="23"/>
  </w:num>
  <w:num w:numId="2" w16cid:durableId="2525125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39484685">
    <w:abstractNumId w:val="16"/>
  </w:num>
  <w:num w:numId="4" w16cid:durableId="359479012">
    <w:abstractNumId w:val="10"/>
  </w:num>
  <w:num w:numId="5" w16cid:durableId="1401974841">
    <w:abstractNumId w:val="3"/>
  </w:num>
  <w:num w:numId="6" w16cid:durableId="575824868">
    <w:abstractNumId w:val="7"/>
  </w:num>
  <w:num w:numId="7" w16cid:durableId="2028364756">
    <w:abstractNumId w:val="14"/>
  </w:num>
  <w:num w:numId="8" w16cid:durableId="1336345436">
    <w:abstractNumId w:val="5"/>
  </w:num>
  <w:num w:numId="9" w16cid:durableId="1918705806">
    <w:abstractNumId w:val="15"/>
  </w:num>
  <w:num w:numId="10" w16cid:durableId="581912159">
    <w:abstractNumId w:val="25"/>
  </w:num>
  <w:num w:numId="11" w16cid:durableId="1057556852">
    <w:abstractNumId w:val="12"/>
  </w:num>
  <w:num w:numId="12" w16cid:durableId="1405299856">
    <w:abstractNumId w:val="0"/>
  </w:num>
  <w:num w:numId="13" w16cid:durableId="128595371">
    <w:abstractNumId w:val="24"/>
  </w:num>
  <w:num w:numId="14" w16cid:durableId="1543471013">
    <w:abstractNumId w:val="19"/>
  </w:num>
  <w:num w:numId="15" w16cid:durableId="435901871">
    <w:abstractNumId w:val="9"/>
  </w:num>
  <w:num w:numId="16" w16cid:durableId="518855262">
    <w:abstractNumId w:val="1"/>
  </w:num>
  <w:num w:numId="17" w16cid:durableId="1981883953">
    <w:abstractNumId w:val="8"/>
  </w:num>
  <w:num w:numId="18" w16cid:durableId="1671327804">
    <w:abstractNumId w:val="17"/>
  </w:num>
  <w:num w:numId="19" w16cid:durableId="1541866820">
    <w:abstractNumId w:val="21"/>
  </w:num>
  <w:num w:numId="20" w16cid:durableId="1036127409">
    <w:abstractNumId w:val="2"/>
  </w:num>
  <w:num w:numId="21" w16cid:durableId="891114224">
    <w:abstractNumId w:val="18"/>
  </w:num>
  <w:num w:numId="22" w16cid:durableId="358238112">
    <w:abstractNumId w:val="26"/>
  </w:num>
  <w:num w:numId="23" w16cid:durableId="711883308">
    <w:abstractNumId w:val="6"/>
  </w:num>
  <w:num w:numId="24" w16cid:durableId="2053723473">
    <w:abstractNumId w:val="20"/>
  </w:num>
  <w:num w:numId="25" w16cid:durableId="960116362">
    <w:abstractNumId w:val="4"/>
  </w:num>
  <w:num w:numId="26" w16cid:durableId="1459491605">
    <w:abstractNumId w:val="13"/>
  </w:num>
  <w:num w:numId="27" w16cid:durableId="1362438030">
    <w:abstractNumId w:val="22"/>
  </w:num>
  <w:num w:numId="28" w16cid:durableId="10050896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5BC"/>
    <w:rsid w:val="0000055D"/>
    <w:rsid w:val="00001A42"/>
    <w:rsid w:val="00001FEC"/>
    <w:rsid w:val="00004018"/>
    <w:rsid w:val="00004F9E"/>
    <w:rsid w:val="00005147"/>
    <w:rsid w:val="00006C14"/>
    <w:rsid w:val="00007189"/>
    <w:rsid w:val="0000723E"/>
    <w:rsid w:val="00007B87"/>
    <w:rsid w:val="00010DDC"/>
    <w:rsid w:val="000110D7"/>
    <w:rsid w:val="000144FB"/>
    <w:rsid w:val="00014833"/>
    <w:rsid w:val="00014A53"/>
    <w:rsid w:val="00015DA2"/>
    <w:rsid w:val="00016632"/>
    <w:rsid w:val="0001670C"/>
    <w:rsid w:val="00016AF4"/>
    <w:rsid w:val="000171EA"/>
    <w:rsid w:val="000176ED"/>
    <w:rsid w:val="00017EFC"/>
    <w:rsid w:val="00022347"/>
    <w:rsid w:val="00023518"/>
    <w:rsid w:val="00023A73"/>
    <w:rsid w:val="00023B65"/>
    <w:rsid w:val="0002460A"/>
    <w:rsid w:val="00024852"/>
    <w:rsid w:val="00025495"/>
    <w:rsid w:val="00030F46"/>
    <w:rsid w:val="000312CC"/>
    <w:rsid w:val="0003304C"/>
    <w:rsid w:val="000341F8"/>
    <w:rsid w:val="00034EF4"/>
    <w:rsid w:val="00035282"/>
    <w:rsid w:val="00035946"/>
    <w:rsid w:val="00036529"/>
    <w:rsid w:val="00037C03"/>
    <w:rsid w:val="00040225"/>
    <w:rsid w:val="00040C51"/>
    <w:rsid w:val="00041AF1"/>
    <w:rsid w:val="00041B22"/>
    <w:rsid w:val="00042BE3"/>
    <w:rsid w:val="000433A5"/>
    <w:rsid w:val="000435FE"/>
    <w:rsid w:val="0004396E"/>
    <w:rsid w:val="00044FDF"/>
    <w:rsid w:val="00045E52"/>
    <w:rsid w:val="0004636C"/>
    <w:rsid w:val="000517A1"/>
    <w:rsid w:val="00052372"/>
    <w:rsid w:val="00052C30"/>
    <w:rsid w:val="00054A5B"/>
    <w:rsid w:val="00054E4B"/>
    <w:rsid w:val="000554AA"/>
    <w:rsid w:val="000554B4"/>
    <w:rsid w:val="00055E67"/>
    <w:rsid w:val="00056EF0"/>
    <w:rsid w:val="00057EDB"/>
    <w:rsid w:val="00062453"/>
    <w:rsid w:val="00062553"/>
    <w:rsid w:val="00062FA4"/>
    <w:rsid w:val="00063533"/>
    <w:rsid w:val="00065190"/>
    <w:rsid w:val="00065F7C"/>
    <w:rsid w:val="00066C6B"/>
    <w:rsid w:val="00067110"/>
    <w:rsid w:val="00067174"/>
    <w:rsid w:val="000702FD"/>
    <w:rsid w:val="00070EA1"/>
    <w:rsid w:val="00071A8D"/>
    <w:rsid w:val="00071AB5"/>
    <w:rsid w:val="00072CD0"/>
    <w:rsid w:val="000743FF"/>
    <w:rsid w:val="00074A82"/>
    <w:rsid w:val="00074DFB"/>
    <w:rsid w:val="0007555F"/>
    <w:rsid w:val="0007618D"/>
    <w:rsid w:val="000763A1"/>
    <w:rsid w:val="00076552"/>
    <w:rsid w:val="0007678A"/>
    <w:rsid w:val="000769D4"/>
    <w:rsid w:val="00080531"/>
    <w:rsid w:val="00080B99"/>
    <w:rsid w:val="000816E4"/>
    <w:rsid w:val="00081C85"/>
    <w:rsid w:val="00084402"/>
    <w:rsid w:val="00084A7D"/>
    <w:rsid w:val="00085B0D"/>
    <w:rsid w:val="00085BB3"/>
    <w:rsid w:val="000860DB"/>
    <w:rsid w:val="00087AD3"/>
    <w:rsid w:val="000908A2"/>
    <w:rsid w:val="00090916"/>
    <w:rsid w:val="0009144A"/>
    <w:rsid w:val="000915A6"/>
    <w:rsid w:val="00092673"/>
    <w:rsid w:val="00092C02"/>
    <w:rsid w:val="00095241"/>
    <w:rsid w:val="00095286"/>
    <w:rsid w:val="000959AD"/>
    <w:rsid w:val="00096C0F"/>
    <w:rsid w:val="00096FAD"/>
    <w:rsid w:val="000A0846"/>
    <w:rsid w:val="000A190B"/>
    <w:rsid w:val="000A381B"/>
    <w:rsid w:val="000A38B8"/>
    <w:rsid w:val="000A55EF"/>
    <w:rsid w:val="000A6A3D"/>
    <w:rsid w:val="000A7880"/>
    <w:rsid w:val="000B0BE7"/>
    <w:rsid w:val="000B1857"/>
    <w:rsid w:val="000B2E84"/>
    <w:rsid w:val="000B41BE"/>
    <w:rsid w:val="000B48F8"/>
    <w:rsid w:val="000B5919"/>
    <w:rsid w:val="000B6B7D"/>
    <w:rsid w:val="000C01EF"/>
    <w:rsid w:val="000C0BBF"/>
    <w:rsid w:val="000C35E7"/>
    <w:rsid w:val="000C36F0"/>
    <w:rsid w:val="000C3934"/>
    <w:rsid w:val="000C64F6"/>
    <w:rsid w:val="000C7900"/>
    <w:rsid w:val="000D124C"/>
    <w:rsid w:val="000D1312"/>
    <w:rsid w:val="000D207C"/>
    <w:rsid w:val="000D3528"/>
    <w:rsid w:val="000D355B"/>
    <w:rsid w:val="000D38D3"/>
    <w:rsid w:val="000D5BA6"/>
    <w:rsid w:val="000D6A7E"/>
    <w:rsid w:val="000D772E"/>
    <w:rsid w:val="000E01F0"/>
    <w:rsid w:val="000E35BC"/>
    <w:rsid w:val="000E6505"/>
    <w:rsid w:val="000F407D"/>
    <w:rsid w:val="000F6644"/>
    <w:rsid w:val="00100F22"/>
    <w:rsid w:val="00102D40"/>
    <w:rsid w:val="00102FB7"/>
    <w:rsid w:val="00103D33"/>
    <w:rsid w:val="0010405F"/>
    <w:rsid w:val="0010445F"/>
    <w:rsid w:val="00104507"/>
    <w:rsid w:val="001046B1"/>
    <w:rsid w:val="00106C82"/>
    <w:rsid w:val="001071CC"/>
    <w:rsid w:val="001075F0"/>
    <w:rsid w:val="00111411"/>
    <w:rsid w:val="00111608"/>
    <w:rsid w:val="001135A1"/>
    <w:rsid w:val="00113B48"/>
    <w:rsid w:val="00113E9A"/>
    <w:rsid w:val="00114F37"/>
    <w:rsid w:val="00115862"/>
    <w:rsid w:val="00115B01"/>
    <w:rsid w:val="00116FB4"/>
    <w:rsid w:val="00117A2B"/>
    <w:rsid w:val="0012102D"/>
    <w:rsid w:val="00121C5D"/>
    <w:rsid w:val="00124055"/>
    <w:rsid w:val="00125C01"/>
    <w:rsid w:val="0012620D"/>
    <w:rsid w:val="0012790B"/>
    <w:rsid w:val="001301F7"/>
    <w:rsid w:val="00130259"/>
    <w:rsid w:val="00130585"/>
    <w:rsid w:val="001325E6"/>
    <w:rsid w:val="00132F0E"/>
    <w:rsid w:val="00134DC9"/>
    <w:rsid w:val="00134EB0"/>
    <w:rsid w:val="001350E8"/>
    <w:rsid w:val="00135605"/>
    <w:rsid w:val="00137520"/>
    <w:rsid w:val="00137F7E"/>
    <w:rsid w:val="00144176"/>
    <w:rsid w:val="00146A36"/>
    <w:rsid w:val="00146ED7"/>
    <w:rsid w:val="001505C2"/>
    <w:rsid w:val="001523EA"/>
    <w:rsid w:val="00152444"/>
    <w:rsid w:val="001525FC"/>
    <w:rsid w:val="00152BD2"/>
    <w:rsid w:val="00152D39"/>
    <w:rsid w:val="0015411D"/>
    <w:rsid w:val="00154D8C"/>
    <w:rsid w:val="001563CE"/>
    <w:rsid w:val="001614A1"/>
    <w:rsid w:val="00162139"/>
    <w:rsid w:val="0016217A"/>
    <w:rsid w:val="00162882"/>
    <w:rsid w:val="00162FDA"/>
    <w:rsid w:val="001631A0"/>
    <w:rsid w:val="001641DC"/>
    <w:rsid w:val="001645C9"/>
    <w:rsid w:val="001649C7"/>
    <w:rsid w:val="00164CE1"/>
    <w:rsid w:val="00170A3A"/>
    <w:rsid w:val="00173CD8"/>
    <w:rsid w:val="0017483D"/>
    <w:rsid w:val="001775C5"/>
    <w:rsid w:val="00177656"/>
    <w:rsid w:val="0018007E"/>
    <w:rsid w:val="00180853"/>
    <w:rsid w:val="00180DC2"/>
    <w:rsid w:val="00180F25"/>
    <w:rsid w:val="00181468"/>
    <w:rsid w:val="00181AC2"/>
    <w:rsid w:val="00182091"/>
    <w:rsid w:val="00183E7E"/>
    <w:rsid w:val="00184CDE"/>
    <w:rsid w:val="00184D2C"/>
    <w:rsid w:val="00185A6E"/>
    <w:rsid w:val="00185F4A"/>
    <w:rsid w:val="00186546"/>
    <w:rsid w:val="00186B47"/>
    <w:rsid w:val="001900D6"/>
    <w:rsid w:val="00190419"/>
    <w:rsid w:val="00190E18"/>
    <w:rsid w:val="00190F12"/>
    <w:rsid w:val="001912AB"/>
    <w:rsid w:val="001915CE"/>
    <w:rsid w:val="00191DC0"/>
    <w:rsid w:val="00193628"/>
    <w:rsid w:val="001936C4"/>
    <w:rsid w:val="001944B3"/>
    <w:rsid w:val="001962E6"/>
    <w:rsid w:val="001967D4"/>
    <w:rsid w:val="001975F8"/>
    <w:rsid w:val="001A1378"/>
    <w:rsid w:val="001A1CD3"/>
    <w:rsid w:val="001A1FF7"/>
    <w:rsid w:val="001A30C2"/>
    <w:rsid w:val="001A38BC"/>
    <w:rsid w:val="001A4427"/>
    <w:rsid w:val="001A508A"/>
    <w:rsid w:val="001A6C13"/>
    <w:rsid w:val="001B01D3"/>
    <w:rsid w:val="001B0525"/>
    <w:rsid w:val="001B0B62"/>
    <w:rsid w:val="001B150D"/>
    <w:rsid w:val="001B7699"/>
    <w:rsid w:val="001C0430"/>
    <w:rsid w:val="001C0B78"/>
    <w:rsid w:val="001C13DF"/>
    <w:rsid w:val="001C1738"/>
    <w:rsid w:val="001C1BFD"/>
    <w:rsid w:val="001C2306"/>
    <w:rsid w:val="001C349E"/>
    <w:rsid w:val="001C3D93"/>
    <w:rsid w:val="001C4D24"/>
    <w:rsid w:val="001C71C1"/>
    <w:rsid w:val="001C7456"/>
    <w:rsid w:val="001D28D6"/>
    <w:rsid w:val="001E2110"/>
    <w:rsid w:val="001E226A"/>
    <w:rsid w:val="001E2693"/>
    <w:rsid w:val="001E3B32"/>
    <w:rsid w:val="001E4BC9"/>
    <w:rsid w:val="001E6557"/>
    <w:rsid w:val="001E7519"/>
    <w:rsid w:val="001F29DF"/>
    <w:rsid w:val="001F37D3"/>
    <w:rsid w:val="001F3B62"/>
    <w:rsid w:val="001F644F"/>
    <w:rsid w:val="00201A46"/>
    <w:rsid w:val="002021EA"/>
    <w:rsid w:val="00205491"/>
    <w:rsid w:val="00206F8E"/>
    <w:rsid w:val="00207806"/>
    <w:rsid w:val="00210000"/>
    <w:rsid w:val="00211DB9"/>
    <w:rsid w:val="002121F8"/>
    <w:rsid w:val="00212ADE"/>
    <w:rsid w:val="00213F3F"/>
    <w:rsid w:val="00214823"/>
    <w:rsid w:val="00214C1F"/>
    <w:rsid w:val="0021523A"/>
    <w:rsid w:val="002157E7"/>
    <w:rsid w:val="002170EB"/>
    <w:rsid w:val="00217590"/>
    <w:rsid w:val="002205B2"/>
    <w:rsid w:val="00222C1D"/>
    <w:rsid w:val="00223583"/>
    <w:rsid w:val="0022373E"/>
    <w:rsid w:val="002246B2"/>
    <w:rsid w:val="00224E8A"/>
    <w:rsid w:val="002251CE"/>
    <w:rsid w:val="002253E0"/>
    <w:rsid w:val="0022557E"/>
    <w:rsid w:val="00226838"/>
    <w:rsid w:val="00230098"/>
    <w:rsid w:val="00231D95"/>
    <w:rsid w:val="00232FAD"/>
    <w:rsid w:val="00232FEE"/>
    <w:rsid w:val="0023421F"/>
    <w:rsid w:val="00234567"/>
    <w:rsid w:val="00234926"/>
    <w:rsid w:val="00234F74"/>
    <w:rsid w:val="0023534E"/>
    <w:rsid w:val="002356E1"/>
    <w:rsid w:val="002377F9"/>
    <w:rsid w:val="00237C74"/>
    <w:rsid w:val="00242344"/>
    <w:rsid w:val="00242B44"/>
    <w:rsid w:val="00243080"/>
    <w:rsid w:val="00243224"/>
    <w:rsid w:val="0024346E"/>
    <w:rsid w:val="002437D2"/>
    <w:rsid w:val="00243E67"/>
    <w:rsid w:val="00245448"/>
    <w:rsid w:val="00245B95"/>
    <w:rsid w:val="0024771B"/>
    <w:rsid w:val="00247AA3"/>
    <w:rsid w:val="002500EC"/>
    <w:rsid w:val="00251104"/>
    <w:rsid w:val="00252C8B"/>
    <w:rsid w:val="00252E0D"/>
    <w:rsid w:val="00252EC0"/>
    <w:rsid w:val="00254A8A"/>
    <w:rsid w:val="002555C5"/>
    <w:rsid w:val="002556D4"/>
    <w:rsid w:val="00255F37"/>
    <w:rsid w:val="0025778D"/>
    <w:rsid w:val="00260179"/>
    <w:rsid w:val="002634E5"/>
    <w:rsid w:val="00263640"/>
    <w:rsid w:val="00263CEC"/>
    <w:rsid w:val="002640F2"/>
    <w:rsid w:val="00264765"/>
    <w:rsid w:val="00264B6A"/>
    <w:rsid w:val="0026519C"/>
    <w:rsid w:val="002657B3"/>
    <w:rsid w:val="00266F50"/>
    <w:rsid w:val="00270A83"/>
    <w:rsid w:val="00271958"/>
    <w:rsid w:val="00273611"/>
    <w:rsid w:val="0027366D"/>
    <w:rsid w:val="00274775"/>
    <w:rsid w:val="00276DA0"/>
    <w:rsid w:val="0027776C"/>
    <w:rsid w:val="00280B81"/>
    <w:rsid w:val="00281E2B"/>
    <w:rsid w:val="0028209B"/>
    <w:rsid w:val="0028225E"/>
    <w:rsid w:val="00282779"/>
    <w:rsid w:val="002830F9"/>
    <w:rsid w:val="0028429F"/>
    <w:rsid w:val="00285928"/>
    <w:rsid w:val="002875D6"/>
    <w:rsid w:val="00291233"/>
    <w:rsid w:val="0029172D"/>
    <w:rsid w:val="00293068"/>
    <w:rsid w:val="00296953"/>
    <w:rsid w:val="002969CE"/>
    <w:rsid w:val="002A28CB"/>
    <w:rsid w:val="002A29C3"/>
    <w:rsid w:val="002A2D08"/>
    <w:rsid w:val="002A39F0"/>
    <w:rsid w:val="002A3BD6"/>
    <w:rsid w:val="002A3BE6"/>
    <w:rsid w:val="002A67BD"/>
    <w:rsid w:val="002A73AA"/>
    <w:rsid w:val="002B0472"/>
    <w:rsid w:val="002B395A"/>
    <w:rsid w:val="002B594A"/>
    <w:rsid w:val="002B5E75"/>
    <w:rsid w:val="002B6E21"/>
    <w:rsid w:val="002C2662"/>
    <w:rsid w:val="002C2764"/>
    <w:rsid w:val="002C3C61"/>
    <w:rsid w:val="002C4C9A"/>
    <w:rsid w:val="002C5766"/>
    <w:rsid w:val="002C748A"/>
    <w:rsid w:val="002D0C67"/>
    <w:rsid w:val="002D4148"/>
    <w:rsid w:val="002D4264"/>
    <w:rsid w:val="002D4837"/>
    <w:rsid w:val="002D58DF"/>
    <w:rsid w:val="002D60C4"/>
    <w:rsid w:val="002D63C8"/>
    <w:rsid w:val="002D71A4"/>
    <w:rsid w:val="002E1A32"/>
    <w:rsid w:val="002E26BC"/>
    <w:rsid w:val="002E3294"/>
    <w:rsid w:val="002E338F"/>
    <w:rsid w:val="002E37F4"/>
    <w:rsid w:val="002F0083"/>
    <w:rsid w:val="002F0603"/>
    <w:rsid w:val="002F0852"/>
    <w:rsid w:val="002F0F53"/>
    <w:rsid w:val="002F22C6"/>
    <w:rsid w:val="002F2AA3"/>
    <w:rsid w:val="002F322A"/>
    <w:rsid w:val="002F40B1"/>
    <w:rsid w:val="002F43A7"/>
    <w:rsid w:val="002F4ECC"/>
    <w:rsid w:val="002F69C7"/>
    <w:rsid w:val="002F725D"/>
    <w:rsid w:val="00301574"/>
    <w:rsid w:val="00301852"/>
    <w:rsid w:val="00301A69"/>
    <w:rsid w:val="003023AD"/>
    <w:rsid w:val="00302E07"/>
    <w:rsid w:val="00304275"/>
    <w:rsid w:val="00305461"/>
    <w:rsid w:val="00306419"/>
    <w:rsid w:val="003066B4"/>
    <w:rsid w:val="00306A26"/>
    <w:rsid w:val="0031344D"/>
    <w:rsid w:val="0031423D"/>
    <w:rsid w:val="0031493F"/>
    <w:rsid w:val="003153FB"/>
    <w:rsid w:val="00317842"/>
    <w:rsid w:val="00320160"/>
    <w:rsid w:val="003234E7"/>
    <w:rsid w:val="003244A8"/>
    <w:rsid w:val="00325E4D"/>
    <w:rsid w:val="00326E06"/>
    <w:rsid w:val="00327C1B"/>
    <w:rsid w:val="00330636"/>
    <w:rsid w:val="00330716"/>
    <w:rsid w:val="00331381"/>
    <w:rsid w:val="00331DC2"/>
    <w:rsid w:val="003328C8"/>
    <w:rsid w:val="003344A8"/>
    <w:rsid w:val="00335F2C"/>
    <w:rsid w:val="00336E40"/>
    <w:rsid w:val="0033722C"/>
    <w:rsid w:val="003405A7"/>
    <w:rsid w:val="00340C7A"/>
    <w:rsid w:val="00341EFB"/>
    <w:rsid w:val="00342786"/>
    <w:rsid w:val="00342797"/>
    <w:rsid w:val="00342E40"/>
    <w:rsid w:val="00343368"/>
    <w:rsid w:val="0034460F"/>
    <w:rsid w:val="0034524B"/>
    <w:rsid w:val="0034666B"/>
    <w:rsid w:val="003474CC"/>
    <w:rsid w:val="00350128"/>
    <w:rsid w:val="0035186D"/>
    <w:rsid w:val="003528C1"/>
    <w:rsid w:val="00354149"/>
    <w:rsid w:val="00354F89"/>
    <w:rsid w:val="003563DF"/>
    <w:rsid w:val="00360FF1"/>
    <w:rsid w:val="0036201C"/>
    <w:rsid w:val="00362D1E"/>
    <w:rsid w:val="003634F2"/>
    <w:rsid w:val="0036677D"/>
    <w:rsid w:val="00367086"/>
    <w:rsid w:val="00367F65"/>
    <w:rsid w:val="00370395"/>
    <w:rsid w:val="003709E7"/>
    <w:rsid w:val="00371E1E"/>
    <w:rsid w:val="00377A82"/>
    <w:rsid w:val="0038175F"/>
    <w:rsid w:val="00381F91"/>
    <w:rsid w:val="0038453F"/>
    <w:rsid w:val="0038602F"/>
    <w:rsid w:val="00391588"/>
    <w:rsid w:val="00391E09"/>
    <w:rsid w:val="003925E9"/>
    <w:rsid w:val="00393B02"/>
    <w:rsid w:val="00396037"/>
    <w:rsid w:val="003A0014"/>
    <w:rsid w:val="003A0BF7"/>
    <w:rsid w:val="003A2C87"/>
    <w:rsid w:val="003A2E3D"/>
    <w:rsid w:val="003A399D"/>
    <w:rsid w:val="003A3C0C"/>
    <w:rsid w:val="003A3F54"/>
    <w:rsid w:val="003A4442"/>
    <w:rsid w:val="003A512D"/>
    <w:rsid w:val="003A7729"/>
    <w:rsid w:val="003B009A"/>
    <w:rsid w:val="003B052A"/>
    <w:rsid w:val="003B17D2"/>
    <w:rsid w:val="003B1BAE"/>
    <w:rsid w:val="003B3475"/>
    <w:rsid w:val="003B4762"/>
    <w:rsid w:val="003B53FB"/>
    <w:rsid w:val="003B6507"/>
    <w:rsid w:val="003B65C6"/>
    <w:rsid w:val="003B719F"/>
    <w:rsid w:val="003C2845"/>
    <w:rsid w:val="003C2EBE"/>
    <w:rsid w:val="003C38FD"/>
    <w:rsid w:val="003C3B96"/>
    <w:rsid w:val="003C4711"/>
    <w:rsid w:val="003C4F2C"/>
    <w:rsid w:val="003C4FE0"/>
    <w:rsid w:val="003C57D1"/>
    <w:rsid w:val="003C7AA3"/>
    <w:rsid w:val="003C7F5D"/>
    <w:rsid w:val="003D0323"/>
    <w:rsid w:val="003D2E41"/>
    <w:rsid w:val="003D30D0"/>
    <w:rsid w:val="003D31AF"/>
    <w:rsid w:val="003D31B8"/>
    <w:rsid w:val="003D3718"/>
    <w:rsid w:val="003D39A7"/>
    <w:rsid w:val="003D4CD2"/>
    <w:rsid w:val="003D4F14"/>
    <w:rsid w:val="003D65BA"/>
    <w:rsid w:val="003D699B"/>
    <w:rsid w:val="003D6C46"/>
    <w:rsid w:val="003D6E4E"/>
    <w:rsid w:val="003D6ECE"/>
    <w:rsid w:val="003D77D9"/>
    <w:rsid w:val="003E0503"/>
    <w:rsid w:val="003E0D57"/>
    <w:rsid w:val="003E0E01"/>
    <w:rsid w:val="003E0EF4"/>
    <w:rsid w:val="003E12BD"/>
    <w:rsid w:val="003E19D6"/>
    <w:rsid w:val="003E261F"/>
    <w:rsid w:val="003E2BD0"/>
    <w:rsid w:val="003E339D"/>
    <w:rsid w:val="003E3665"/>
    <w:rsid w:val="003E37A0"/>
    <w:rsid w:val="003E3F6E"/>
    <w:rsid w:val="003E4516"/>
    <w:rsid w:val="003E457C"/>
    <w:rsid w:val="003E4827"/>
    <w:rsid w:val="003E4DD7"/>
    <w:rsid w:val="003E5678"/>
    <w:rsid w:val="003E693B"/>
    <w:rsid w:val="003E7A3B"/>
    <w:rsid w:val="003E7CE8"/>
    <w:rsid w:val="003F3E24"/>
    <w:rsid w:val="003F40C3"/>
    <w:rsid w:val="003F4170"/>
    <w:rsid w:val="003F4BEB"/>
    <w:rsid w:val="003F5CE1"/>
    <w:rsid w:val="003F6610"/>
    <w:rsid w:val="003F7591"/>
    <w:rsid w:val="003F77EC"/>
    <w:rsid w:val="003F7A77"/>
    <w:rsid w:val="00400027"/>
    <w:rsid w:val="00401DD9"/>
    <w:rsid w:val="0040216B"/>
    <w:rsid w:val="00403571"/>
    <w:rsid w:val="00403991"/>
    <w:rsid w:val="00403D0F"/>
    <w:rsid w:val="004041BE"/>
    <w:rsid w:val="004043A7"/>
    <w:rsid w:val="004044B0"/>
    <w:rsid w:val="00404656"/>
    <w:rsid w:val="00404A06"/>
    <w:rsid w:val="00404C99"/>
    <w:rsid w:val="00404FF2"/>
    <w:rsid w:val="00405079"/>
    <w:rsid w:val="004050C1"/>
    <w:rsid w:val="0040516C"/>
    <w:rsid w:val="0040563D"/>
    <w:rsid w:val="0041045A"/>
    <w:rsid w:val="0041118F"/>
    <w:rsid w:val="00411C19"/>
    <w:rsid w:val="00412CE4"/>
    <w:rsid w:val="00413739"/>
    <w:rsid w:val="00417C94"/>
    <w:rsid w:val="00420FA3"/>
    <w:rsid w:val="00422A1C"/>
    <w:rsid w:val="00422BF0"/>
    <w:rsid w:val="0042342E"/>
    <w:rsid w:val="00424641"/>
    <w:rsid w:val="004246AE"/>
    <w:rsid w:val="004265DB"/>
    <w:rsid w:val="00427A02"/>
    <w:rsid w:val="004322E8"/>
    <w:rsid w:val="0043250D"/>
    <w:rsid w:val="00432906"/>
    <w:rsid w:val="00433776"/>
    <w:rsid w:val="0043396A"/>
    <w:rsid w:val="00433B68"/>
    <w:rsid w:val="004343F7"/>
    <w:rsid w:val="00435109"/>
    <w:rsid w:val="004360FD"/>
    <w:rsid w:val="00436BA2"/>
    <w:rsid w:val="00437E33"/>
    <w:rsid w:val="00440216"/>
    <w:rsid w:val="00442D4A"/>
    <w:rsid w:val="00443FC4"/>
    <w:rsid w:val="00445A72"/>
    <w:rsid w:val="00447109"/>
    <w:rsid w:val="004503DA"/>
    <w:rsid w:val="004512F5"/>
    <w:rsid w:val="00451C3B"/>
    <w:rsid w:val="00452314"/>
    <w:rsid w:val="004526AC"/>
    <w:rsid w:val="00452999"/>
    <w:rsid w:val="00452F6F"/>
    <w:rsid w:val="00455FD5"/>
    <w:rsid w:val="004563FE"/>
    <w:rsid w:val="00457E0A"/>
    <w:rsid w:val="00460A5F"/>
    <w:rsid w:val="00460A9A"/>
    <w:rsid w:val="00461372"/>
    <w:rsid w:val="004626F1"/>
    <w:rsid w:val="00462B4B"/>
    <w:rsid w:val="00462C6B"/>
    <w:rsid w:val="0046662D"/>
    <w:rsid w:val="004731AD"/>
    <w:rsid w:val="00473B05"/>
    <w:rsid w:val="004748B0"/>
    <w:rsid w:val="00477B6C"/>
    <w:rsid w:val="00481B09"/>
    <w:rsid w:val="0048526C"/>
    <w:rsid w:val="004865A2"/>
    <w:rsid w:val="00487DCE"/>
    <w:rsid w:val="00487F5C"/>
    <w:rsid w:val="004916D5"/>
    <w:rsid w:val="00491DEB"/>
    <w:rsid w:val="0049237A"/>
    <w:rsid w:val="00493A17"/>
    <w:rsid w:val="00496197"/>
    <w:rsid w:val="004A06CE"/>
    <w:rsid w:val="004A178C"/>
    <w:rsid w:val="004A19E9"/>
    <w:rsid w:val="004A32B3"/>
    <w:rsid w:val="004A3A09"/>
    <w:rsid w:val="004A3F57"/>
    <w:rsid w:val="004A5FAC"/>
    <w:rsid w:val="004A5FBF"/>
    <w:rsid w:val="004A7370"/>
    <w:rsid w:val="004B1EF0"/>
    <w:rsid w:val="004B36CA"/>
    <w:rsid w:val="004B5022"/>
    <w:rsid w:val="004B5075"/>
    <w:rsid w:val="004B5839"/>
    <w:rsid w:val="004B6839"/>
    <w:rsid w:val="004C02DA"/>
    <w:rsid w:val="004C0BAE"/>
    <w:rsid w:val="004C5677"/>
    <w:rsid w:val="004C6F49"/>
    <w:rsid w:val="004C7CCA"/>
    <w:rsid w:val="004D1CA9"/>
    <w:rsid w:val="004D1E66"/>
    <w:rsid w:val="004D394D"/>
    <w:rsid w:val="004D4F1F"/>
    <w:rsid w:val="004D5D3B"/>
    <w:rsid w:val="004D6E4D"/>
    <w:rsid w:val="004E025D"/>
    <w:rsid w:val="004E27E9"/>
    <w:rsid w:val="004E31FE"/>
    <w:rsid w:val="004E63F7"/>
    <w:rsid w:val="004E7AF8"/>
    <w:rsid w:val="004F0EFE"/>
    <w:rsid w:val="004F1D5B"/>
    <w:rsid w:val="004F322C"/>
    <w:rsid w:val="004F463A"/>
    <w:rsid w:val="004F4DE3"/>
    <w:rsid w:val="00500454"/>
    <w:rsid w:val="00501275"/>
    <w:rsid w:val="005028D6"/>
    <w:rsid w:val="005032BE"/>
    <w:rsid w:val="00504860"/>
    <w:rsid w:val="00505934"/>
    <w:rsid w:val="00507A71"/>
    <w:rsid w:val="00510ECA"/>
    <w:rsid w:val="005126FE"/>
    <w:rsid w:val="00512CAE"/>
    <w:rsid w:val="00512E6F"/>
    <w:rsid w:val="00513B92"/>
    <w:rsid w:val="00514397"/>
    <w:rsid w:val="00514826"/>
    <w:rsid w:val="005152B1"/>
    <w:rsid w:val="005168BD"/>
    <w:rsid w:val="0051763A"/>
    <w:rsid w:val="0051779D"/>
    <w:rsid w:val="00517AC3"/>
    <w:rsid w:val="005203A7"/>
    <w:rsid w:val="00520ED3"/>
    <w:rsid w:val="00522AE2"/>
    <w:rsid w:val="005233AA"/>
    <w:rsid w:val="0052393D"/>
    <w:rsid w:val="00524418"/>
    <w:rsid w:val="005247B8"/>
    <w:rsid w:val="005257FF"/>
    <w:rsid w:val="00526E90"/>
    <w:rsid w:val="005273B3"/>
    <w:rsid w:val="005300B2"/>
    <w:rsid w:val="00531BE1"/>
    <w:rsid w:val="005324D0"/>
    <w:rsid w:val="00534CD4"/>
    <w:rsid w:val="00534D0F"/>
    <w:rsid w:val="00534E8A"/>
    <w:rsid w:val="005357BB"/>
    <w:rsid w:val="00536324"/>
    <w:rsid w:val="00536CBA"/>
    <w:rsid w:val="005372DA"/>
    <w:rsid w:val="0053776E"/>
    <w:rsid w:val="00537774"/>
    <w:rsid w:val="005423B3"/>
    <w:rsid w:val="00542B22"/>
    <w:rsid w:val="005453EF"/>
    <w:rsid w:val="005456CF"/>
    <w:rsid w:val="00546165"/>
    <w:rsid w:val="005466DF"/>
    <w:rsid w:val="00547B38"/>
    <w:rsid w:val="00550CBB"/>
    <w:rsid w:val="005513D0"/>
    <w:rsid w:val="005518FA"/>
    <w:rsid w:val="0055267F"/>
    <w:rsid w:val="00553172"/>
    <w:rsid w:val="00553F4C"/>
    <w:rsid w:val="0055446E"/>
    <w:rsid w:val="00555696"/>
    <w:rsid w:val="00555955"/>
    <w:rsid w:val="00555C8D"/>
    <w:rsid w:val="00557377"/>
    <w:rsid w:val="00560151"/>
    <w:rsid w:val="005619B6"/>
    <w:rsid w:val="00564887"/>
    <w:rsid w:val="00566809"/>
    <w:rsid w:val="00566AFC"/>
    <w:rsid w:val="005672C2"/>
    <w:rsid w:val="00572A51"/>
    <w:rsid w:val="00573588"/>
    <w:rsid w:val="0057471E"/>
    <w:rsid w:val="00576370"/>
    <w:rsid w:val="00580770"/>
    <w:rsid w:val="0058084C"/>
    <w:rsid w:val="00580CA7"/>
    <w:rsid w:val="005830F9"/>
    <w:rsid w:val="0058369E"/>
    <w:rsid w:val="0058477C"/>
    <w:rsid w:val="00584EDE"/>
    <w:rsid w:val="005864BB"/>
    <w:rsid w:val="00586D9A"/>
    <w:rsid w:val="005873BB"/>
    <w:rsid w:val="005908C0"/>
    <w:rsid w:val="005916DE"/>
    <w:rsid w:val="005934C3"/>
    <w:rsid w:val="00593E51"/>
    <w:rsid w:val="00594A0D"/>
    <w:rsid w:val="00595BD6"/>
    <w:rsid w:val="00595F73"/>
    <w:rsid w:val="00597E03"/>
    <w:rsid w:val="005A02E6"/>
    <w:rsid w:val="005A0829"/>
    <w:rsid w:val="005A13EC"/>
    <w:rsid w:val="005A1637"/>
    <w:rsid w:val="005A3060"/>
    <w:rsid w:val="005A32EF"/>
    <w:rsid w:val="005A3769"/>
    <w:rsid w:val="005A4210"/>
    <w:rsid w:val="005A61D1"/>
    <w:rsid w:val="005A6DEB"/>
    <w:rsid w:val="005A7B65"/>
    <w:rsid w:val="005A7D6F"/>
    <w:rsid w:val="005A7E79"/>
    <w:rsid w:val="005B255F"/>
    <w:rsid w:val="005B3289"/>
    <w:rsid w:val="005B400D"/>
    <w:rsid w:val="005B403D"/>
    <w:rsid w:val="005B4F3F"/>
    <w:rsid w:val="005C04EC"/>
    <w:rsid w:val="005C08CE"/>
    <w:rsid w:val="005C1838"/>
    <w:rsid w:val="005C1BBE"/>
    <w:rsid w:val="005C1EA8"/>
    <w:rsid w:val="005C252D"/>
    <w:rsid w:val="005C2555"/>
    <w:rsid w:val="005C2F39"/>
    <w:rsid w:val="005C35B4"/>
    <w:rsid w:val="005C3FFC"/>
    <w:rsid w:val="005C5830"/>
    <w:rsid w:val="005C710C"/>
    <w:rsid w:val="005D0658"/>
    <w:rsid w:val="005D084F"/>
    <w:rsid w:val="005D0E66"/>
    <w:rsid w:val="005D1B4A"/>
    <w:rsid w:val="005D1C0F"/>
    <w:rsid w:val="005D3F7C"/>
    <w:rsid w:val="005D3FEE"/>
    <w:rsid w:val="005D3FFB"/>
    <w:rsid w:val="005D4934"/>
    <w:rsid w:val="005D52E0"/>
    <w:rsid w:val="005D5E19"/>
    <w:rsid w:val="005D7405"/>
    <w:rsid w:val="005E029D"/>
    <w:rsid w:val="005E0D52"/>
    <w:rsid w:val="005E21F7"/>
    <w:rsid w:val="005E3F54"/>
    <w:rsid w:val="005E561B"/>
    <w:rsid w:val="005E5732"/>
    <w:rsid w:val="005E5C8A"/>
    <w:rsid w:val="005E6BB2"/>
    <w:rsid w:val="005E79C1"/>
    <w:rsid w:val="005F21AC"/>
    <w:rsid w:val="005F23CB"/>
    <w:rsid w:val="005F3DCB"/>
    <w:rsid w:val="005F5F6D"/>
    <w:rsid w:val="005F6C0A"/>
    <w:rsid w:val="005F7828"/>
    <w:rsid w:val="005F7891"/>
    <w:rsid w:val="005F7DF5"/>
    <w:rsid w:val="00600103"/>
    <w:rsid w:val="00600337"/>
    <w:rsid w:val="006020D5"/>
    <w:rsid w:val="0060384B"/>
    <w:rsid w:val="0060414D"/>
    <w:rsid w:val="00605A7B"/>
    <w:rsid w:val="0061157C"/>
    <w:rsid w:val="00612A87"/>
    <w:rsid w:val="00615361"/>
    <w:rsid w:val="00621102"/>
    <w:rsid w:val="00621FF8"/>
    <w:rsid w:val="00622209"/>
    <w:rsid w:val="006275FC"/>
    <w:rsid w:val="00627D54"/>
    <w:rsid w:val="00632563"/>
    <w:rsid w:val="00633E93"/>
    <w:rsid w:val="00634FED"/>
    <w:rsid w:val="006350EC"/>
    <w:rsid w:val="0063530D"/>
    <w:rsid w:val="006361AA"/>
    <w:rsid w:val="00637E62"/>
    <w:rsid w:val="00637F4A"/>
    <w:rsid w:val="006405BD"/>
    <w:rsid w:val="0064062E"/>
    <w:rsid w:val="00640736"/>
    <w:rsid w:val="00640C73"/>
    <w:rsid w:val="00641CBC"/>
    <w:rsid w:val="00641FE1"/>
    <w:rsid w:val="00642481"/>
    <w:rsid w:val="00642514"/>
    <w:rsid w:val="006431B1"/>
    <w:rsid w:val="00643F22"/>
    <w:rsid w:val="00645B8D"/>
    <w:rsid w:val="00646480"/>
    <w:rsid w:val="00646ADE"/>
    <w:rsid w:val="00646CD0"/>
    <w:rsid w:val="00646E06"/>
    <w:rsid w:val="00647181"/>
    <w:rsid w:val="00647F54"/>
    <w:rsid w:val="006506DE"/>
    <w:rsid w:val="006510C3"/>
    <w:rsid w:val="0065150C"/>
    <w:rsid w:val="00654067"/>
    <w:rsid w:val="0065516A"/>
    <w:rsid w:val="00655B29"/>
    <w:rsid w:val="00655B98"/>
    <w:rsid w:val="006565F2"/>
    <w:rsid w:val="0065705D"/>
    <w:rsid w:val="006577B9"/>
    <w:rsid w:val="0065789B"/>
    <w:rsid w:val="0066004D"/>
    <w:rsid w:val="006608F6"/>
    <w:rsid w:val="00660B07"/>
    <w:rsid w:val="006615A7"/>
    <w:rsid w:val="00662014"/>
    <w:rsid w:val="0066240D"/>
    <w:rsid w:val="00662FD3"/>
    <w:rsid w:val="00663DE4"/>
    <w:rsid w:val="006641DA"/>
    <w:rsid w:val="00664AE0"/>
    <w:rsid w:val="00664EF9"/>
    <w:rsid w:val="00665712"/>
    <w:rsid w:val="0067069F"/>
    <w:rsid w:val="00671D6A"/>
    <w:rsid w:val="00671DCA"/>
    <w:rsid w:val="00671EBD"/>
    <w:rsid w:val="00673E28"/>
    <w:rsid w:val="00675F99"/>
    <w:rsid w:val="0067623D"/>
    <w:rsid w:val="0067757C"/>
    <w:rsid w:val="00677917"/>
    <w:rsid w:val="0068118E"/>
    <w:rsid w:val="006825F1"/>
    <w:rsid w:val="00682B6E"/>
    <w:rsid w:val="00684035"/>
    <w:rsid w:val="006842EA"/>
    <w:rsid w:val="00684314"/>
    <w:rsid w:val="006853C2"/>
    <w:rsid w:val="00685421"/>
    <w:rsid w:val="00685A0B"/>
    <w:rsid w:val="006860C0"/>
    <w:rsid w:val="00686C1E"/>
    <w:rsid w:val="00687197"/>
    <w:rsid w:val="0068779C"/>
    <w:rsid w:val="00687BE7"/>
    <w:rsid w:val="0069009D"/>
    <w:rsid w:val="00690C94"/>
    <w:rsid w:val="00691A43"/>
    <w:rsid w:val="006936F1"/>
    <w:rsid w:val="00693ECB"/>
    <w:rsid w:val="00696146"/>
    <w:rsid w:val="00696561"/>
    <w:rsid w:val="00697D08"/>
    <w:rsid w:val="00697DD2"/>
    <w:rsid w:val="006A017C"/>
    <w:rsid w:val="006A0EA1"/>
    <w:rsid w:val="006A2026"/>
    <w:rsid w:val="006A3402"/>
    <w:rsid w:val="006A40A5"/>
    <w:rsid w:val="006A4212"/>
    <w:rsid w:val="006A4A55"/>
    <w:rsid w:val="006A6BF2"/>
    <w:rsid w:val="006B027B"/>
    <w:rsid w:val="006B0811"/>
    <w:rsid w:val="006B0A70"/>
    <w:rsid w:val="006B4779"/>
    <w:rsid w:val="006B500E"/>
    <w:rsid w:val="006B5850"/>
    <w:rsid w:val="006B5945"/>
    <w:rsid w:val="006B62B8"/>
    <w:rsid w:val="006B64CC"/>
    <w:rsid w:val="006B6FCC"/>
    <w:rsid w:val="006B7713"/>
    <w:rsid w:val="006B7A93"/>
    <w:rsid w:val="006C027A"/>
    <w:rsid w:val="006C1065"/>
    <w:rsid w:val="006C1117"/>
    <w:rsid w:val="006C1913"/>
    <w:rsid w:val="006C1DC2"/>
    <w:rsid w:val="006C58A3"/>
    <w:rsid w:val="006C65B0"/>
    <w:rsid w:val="006C7787"/>
    <w:rsid w:val="006C7FF0"/>
    <w:rsid w:val="006D0238"/>
    <w:rsid w:val="006D0870"/>
    <w:rsid w:val="006D0A88"/>
    <w:rsid w:val="006D0C10"/>
    <w:rsid w:val="006D1E8F"/>
    <w:rsid w:val="006D57AC"/>
    <w:rsid w:val="006D6EBA"/>
    <w:rsid w:val="006D751B"/>
    <w:rsid w:val="006E0DF4"/>
    <w:rsid w:val="006E272D"/>
    <w:rsid w:val="006E2C6E"/>
    <w:rsid w:val="006E35C6"/>
    <w:rsid w:val="006E417D"/>
    <w:rsid w:val="006E5BDC"/>
    <w:rsid w:val="006E6DC8"/>
    <w:rsid w:val="006E7830"/>
    <w:rsid w:val="006E7CF6"/>
    <w:rsid w:val="006F1536"/>
    <w:rsid w:val="006F374C"/>
    <w:rsid w:val="006F37A8"/>
    <w:rsid w:val="006F4C3A"/>
    <w:rsid w:val="006F5036"/>
    <w:rsid w:val="006F5BA7"/>
    <w:rsid w:val="006F621C"/>
    <w:rsid w:val="006F68E2"/>
    <w:rsid w:val="006F7723"/>
    <w:rsid w:val="006F77C6"/>
    <w:rsid w:val="006F7E9E"/>
    <w:rsid w:val="00702896"/>
    <w:rsid w:val="00703718"/>
    <w:rsid w:val="007044D8"/>
    <w:rsid w:val="00706221"/>
    <w:rsid w:val="00707209"/>
    <w:rsid w:val="00711B73"/>
    <w:rsid w:val="0071540B"/>
    <w:rsid w:val="007156CF"/>
    <w:rsid w:val="00715F7E"/>
    <w:rsid w:val="007163BD"/>
    <w:rsid w:val="00717E58"/>
    <w:rsid w:val="00720299"/>
    <w:rsid w:val="00721D05"/>
    <w:rsid w:val="00722CCF"/>
    <w:rsid w:val="0072353A"/>
    <w:rsid w:val="0072503A"/>
    <w:rsid w:val="007257E3"/>
    <w:rsid w:val="00730995"/>
    <w:rsid w:val="00730CBE"/>
    <w:rsid w:val="00730EF1"/>
    <w:rsid w:val="00733D78"/>
    <w:rsid w:val="00733D7C"/>
    <w:rsid w:val="00734CB1"/>
    <w:rsid w:val="007351B9"/>
    <w:rsid w:val="007357FB"/>
    <w:rsid w:val="00737B34"/>
    <w:rsid w:val="0074013E"/>
    <w:rsid w:val="00741473"/>
    <w:rsid w:val="00741D08"/>
    <w:rsid w:val="007423B7"/>
    <w:rsid w:val="007424C6"/>
    <w:rsid w:val="00744A2C"/>
    <w:rsid w:val="007468E9"/>
    <w:rsid w:val="00750CC8"/>
    <w:rsid w:val="0075296A"/>
    <w:rsid w:val="00753B0D"/>
    <w:rsid w:val="00755582"/>
    <w:rsid w:val="0075571C"/>
    <w:rsid w:val="007560FC"/>
    <w:rsid w:val="00757E3D"/>
    <w:rsid w:val="00757E70"/>
    <w:rsid w:val="007604D8"/>
    <w:rsid w:val="00762691"/>
    <w:rsid w:val="007630EA"/>
    <w:rsid w:val="007643E5"/>
    <w:rsid w:val="00765EAB"/>
    <w:rsid w:val="00770659"/>
    <w:rsid w:val="00770E99"/>
    <w:rsid w:val="00771F32"/>
    <w:rsid w:val="007720D8"/>
    <w:rsid w:val="007744F3"/>
    <w:rsid w:val="00774E75"/>
    <w:rsid w:val="007758A5"/>
    <w:rsid w:val="00775C8D"/>
    <w:rsid w:val="00776D2D"/>
    <w:rsid w:val="00780203"/>
    <w:rsid w:val="00780EA8"/>
    <w:rsid w:val="007812FD"/>
    <w:rsid w:val="007825BF"/>
    <w:rsid w:val="00782D60"/>
    <w:rsid w:val="00782F4B"/>
    <w:rsid w:val="007840B4"/>
    <w:rsid w:val="00787862"/>
    <w:rsid w:val="007906B5"/>
    <w:rsid w:val="007914F7"/>
    <w:rsid w:val="00791BE7"/>
    <w:rsid w:val="00793098"/>
    <w:rsid w:val="007936AC"/>
    <w:rsid w:val="0079387B"/>
    <w:rsid w:val="007948A4"/>
    <w:rsid w:val="007A00E9"/>
    <w:rsid w:val="007A0426"/>
    <w:rsid w:val="007A18EB"/>
    <w:rsid w:val="007A2135"/>
    <w:rsid w:val="007A28E0"/>
    <w:rsid w:val="007A2905"/>
    <w:rsid w:val="007A573A"/>
    <w:rsid w:val="007A5BDD"/>
    <w:rsid w:val="007A5BE9"/>
    <w:rsid w:val="007A668D"/>
    <w:rsid w:val="007B08C1"/>
    <w:rsid w:val="007B1BDC"/>
    <w:rsid w:val="007B2CEB"/>
    <w:rsid w:val="007B5050"/>
    <w:rsid w:val="007B6505"/>
    <w:rsid w:val="007B76A1"/>
    <w:rsid w:val="007C0168"/>
    <w:rsid w:val="007C091D"/>
    <w:rsid w:val="007C0B34"/>
    <w:rsid w:val="007C0C3D"/>
    <w:rsid w:val="007C15B9"/>
    <w:rsid w:val="007C3621"/>
    <w:rsid w:val="007C446C"/>
    <w:rsid w:val="007C50A6"/>
    <w:rsid w:val="007C60ED"/>
    <w:rsid w:val="007C6253"/>
    <w:rsid w:val="007C7BA2"/>
    <w:rsid w:val="007D1183"/>
    <w:rsid w:val="007D14F3"/>
    <w:rsid w:val="007D1F80"/>
    <w:rsid w:val="007D211C"/>
    <w:rsid w:val="007D3B29"/>
    <w:rsid w:val="007D4063"/>
    <w:rsid w:val="007D43FE"/>
    <w:rsid w:val="007D446A"/>
    <w:rsid w:val="007D5263"/>
    <w:rsid w:val="007D7375"/>
    <w:rsid w:val="007E036B"/>
    <w:rsid w:val="007E0629"/>
    <w:rsid w:val="007E437F"/>
    <w:rsid w:val="007E44C1"/>
    <w:rsid w:val="007E4E51"/>
    <w:rsid w:val="007F0F82"/>
    <w:rsid w:val="007F1E9D"/>
    <w:rsid w:val="007F3C8F"/>
    <w:rsid w:val="007F43F6"/>
    <w:rsid w:val="007F488D"/>
    <w:rsid w:val="007F68B0"/>
    <w:rsid w:val="007F70EB"/>
    <w:rsid w:val="008004CE"/>
    <w:rsid w:val="00800BF4"/>
    <w:rsid w:val="00801184"/>
    <w:rsid w:val="008014E1"/>
    <w:rsid w:val="00802B21"/>
    <w:rsid w:val="00803F66"/>
    <w:rsid w:val="00805577"/>
    <w:rsid w:val="008056E0"/>
    <w:rsid w:val="00805CBF"/>
    <w:rsid w:val="00807D1D"/>
    <w:rsid w:val="0081331C"/>
    <w:rsid w:val="008137FE"/>
    <w:rsid w:val="0081437F"/>
    <w:rsid w:val="00814546"/>
    <w:rsid w:val="008150BC"/>
    <w:rsid w:val="00820661"/>
    <w:rsid w:val="008210C6"/>
    <w:rsid w:val="008214D1"/>
    <w:rsid w:val="0082292B"/>
    <w:rsid w:val="00822CED"/>
    <w:rsid w:val="00823AD2"/>
    <w:rsid w:val="00825019"/>
    <w:rsid w:val="008271DA"/>
    <w:rsid w:val="00830051"/>
    <w:rsid w:val="00830B13"/>
    <w:rsid w:val="008353C5"/>
    <w:rsid w:val="008359B4"/>
    <w:rsid w:val="00835FC6"/>
    <w:rsid w:val="008368F9"/>
    <w:rsid w:val="0084010E"/>
    <w:rsid w:val="00840A0B"/>
    <w:rsid w:val="00845A6E"/>
    <w:rsid w:val="00845B0B"/>
    <w:rsid w:val="00846D28"/>
    <w:rsid w:val="00847153"/>
    <w:rsid w:val="0085270C"/>
    <w:rsid w:val="008528E0"/>
    <w:rsid w:val="00853865"/>
    <w:rsid w:val="00853FD0"/>
    <w:rsid w:val="00854570"/>
    <w:rsid w:val="0085490D"/>
    <w:rsid w:val="00855204"/>
    <w:rsid w:val="008559B1"/>
    <w:rsid w:val="00855E38"/>
    <w:rsid w:val="00856359"/>
    <w:rsid w:val="0086007C"/>
    <w:rsid w:val="008602D6"/>
    <w:rsid w:val="00860302"/>
    <w:rsid w:val="00861D1F"/>
    <w:rsid w:val="008624A4"/>
    <w:rsid w:val="008629D4"/>
    <w:rsid w:val="00862BDC"/>
    <w:rsid w:val="00862EC7"/>
    <w:rsid w:val="008646FA"/>
    <w:rsid w:val="008653EC"/>
    <w:rsid w:val="00865D12"/>
    <w:rsid w:val="00866229"/>
    <w:rsid w:val="00867922"/>
    <w:rsid w:val="00871602"/>
    <w:rsid w:val="0087184E"/>
    <w:rsid w:val="00871D61"/>
    <w:rsid w:val="0087264D"/>
    <w:rsid w:val="00872BBD"/>
    <w:rsid w:val="00872FE6"/>
    <w:rsid w:val="008740D0"/>
    <w:rsid w:val="008745E9"/>
    <w:rsid w:val="00874B8B"/>
    <w:rsid w:val="008772C1"/>
    <w:rsid w:val="008779FD"/>
    <w:rsid w:val="00882FB0"/>
    <w:rsid w:val="00883523"/>
    <w:rsid w:val="00883B45"/>
    <w:rsid w:val="0088555C"/>
    <w:rsid w:val="008865CC"/>
    <w:rsid w:val="0088685F"/>
    <w:rsid w:val="00886B4F"/>
    <w:rsid w:val="0088723F"/>
    <w:rsid w:val="00887C26"/>
    <w:rsid w:val="0089193B"/>
    <w:rsid w:val="00896073"/>
    <w:rsid w:val="0089732F"/>
    <w:rsid w:val="00897B49"/>
    <w:rsid w:val="00897EAF"/>
    <w:rsid w:val="008A0B0A"/>
    <w:rsid w:val="008A113C"/>
    <w:rsid w:val="008A2661"/>
    <w:rsid w:val="008A3CEC"/>
    <w:rsid w:val="008A4493"/>
    <w:rsid w:val="008A4AE4"/>
    <w:rsid w:val="008A4CA9"/>
    <w:rsid w:val="008A70FD"/>
    <w:rsid w:val="008A74B9"/>
    <w:rsid w:val="008B4D5B"/>
    <w:rsid w:val="008B771C"/>
    <w:rsid w:val="008C0DFA"/>
    <w:rsid w:val="008C55FA"/>
    <w:rsid w:val="008C6B3F"/>
    <w:rsid w:val="008D0754"/>
    <w:rsid w:val="008D105F"/>
    <w:rsid w:val="008D1DC1"/>
    <w:rsid w:val="008D353F"/>
    <w:rsid w:val="008D3E86"/>
    <w:rsid w:val="008D44B5"/>
    <w:rsid w:val="008D4944"/>
    <w:rsid w:val="008D4AA1"/>
    <w:rsid w:val="008D4FDB"/>
    <w:rsid w:val="008D68DB"/>
    <w:rsid w:val="008D729F"/>
    <w:rsid w:val="008D7514"/>
    <w:rsid w:val="008D7660"/>
    <w:rsid w:val="008D7A04"/>
    <w:rsid w:val="008D7C15"/>
    <w:rsid w:val="008D7E01"/>
    <w:rsid w:val="008D7F47"/>
    <w:rsid w:val="008E2D89"/>
    <w:rsid w:val="008E5066"/>
    <w:rsid w:val="008E5294"/>
    <w:rsid w:val="008E52AC"/>
    <w:rsid w:val="008E5A67"/>
    <w:rsid w:val="008F0590"/>
    <w:rsid w:val="008F09F5"/>
    <w:rsid w:val="008F0B24"/>
    <w:rsid w:val="008F0CED"/>
    <w:rsid w:val="008F1C06"/>
    <w:rsid w:val="008F237A"/>
    <w:rsid w:val="008F3B06"/>
    <w:rsid w:val="008F462C"/>
    <w:rsid w:val="008F4BA4"/>
    <w:rsid w:val="008F5753"/>
    <w:rsid w:val="008F65B8"/>
    <w:rsid w:val="008F6868"/>
    <w:rsid w:val="008F79BE"/>
    <w:rsid w:val="008F7B76"/>
    <w:rsid w:val="008F7BBB"/>
    <w:rsid w:val="008F7FBC"/>
    <w:rsid w:val="00900617"/>
    <w:rsid w:val="00902E6A"/>
    <w:rsid w:val="0090408A"/>
    <w:rsid w:val="009048A8"/>
    <w:rsid w:val="00904E1F"/>
    <w:rsid w:val="009056FF"/>
    <w:rsid w:val="009060E6"/>
    <w:rsid w:val="00906D97"/>
    <w:rsid w:val="00907342"/>
    <w:rsid w:val="00907617"/>
    <w:rsid w:val="00907809"/>
    <w:rsid w:val="00911559"/>
    <w:rsid w:val="00912853"/>
    <w:rsid w:val="00914657"/>
    <w:rsid w:val="0091495F"/>
    <w:rsid w:val="00914A26"/>
    <w:rsid w:val="00914D6F"/>
    <w:rsid w:val="009159F3"/>
    <w:rsid w:val="009203E9"/>
    <w:rsid w:val="00920CBC"/>
    <w:rsid w:val="009213DE"/>
    <w:rsid w:val="009214FD"/>
    <w:rsid w:val="00921916"/>
    <w:rsid w:val="00921D52"/>
    <w:rsid w:val="009232BC"/>
    <w:rsid w:val="00926438"/>
    <w:rsid w:val="00930796"/>
    <w:rsid w:val="00930A75"/>
    <w:rsid w:val="00931016"/>
    <w:rsid w:val="00931195"/>
    <w:rsid w:val="00931334"/>
    <w:rsid w:val="0093232E"/>
    <w:rsid w:val="00932443"/>
    <w:rsid w:val="00935070"/>
    <w:rsid w:val="00935544"/>
    <w:rsid w:val="0093622E"/>
    <w:rsid w:val="009363F7"/>
    <w:rsid w:val="00936455"/>
    <w:rsid w:val="00936D2C"/>
    <w:rsid w:val="00942C16"/>
    <w:rsid w:val="00942FE8"/>
    <w:rsid w:val="00943A41"/>
    <w:rsid w:val="00943E33"/>
    <w:rsid w:val="00943EFA"/>
    <w:rsid w:val="0095092A"/>
    <w:rsid w:val="009533F5"/>
    <w:rsid w:val="00954FDC"/>
    <w:rsid w:val="00955A53"/>
    <w:rsid w:val="00956218"/>
    <w:rsid w:val="00957970"/>
    <w:rsid w:val="00961796"/>
    <w:rsid w:val="0096197D"/>
    <w:rsid w:val="009628B8"/>
    <w:rsid w:val="00962E49"/>
    <w:rsid w:val="00963C98"/>
    <w:rsid w:val="0096503E"/>
    <w:rsid w:val="00966AF6"/>
    <w:rsid w:val="00966E05"/>
    <w:rsid w:val="00967326"/>
    <w:rsid w:val="009676BC"/>
    <w:rsid w:val="009701E3"/>
    <w:rsid w:val="00971934"/>
    <w:rsid w:val="00971B9B"/>
    <w:rsid w:val="00972B66"/>
    <w:rsid w:val="00981216"/>
    <w:rsid w:val="00984433"/>
    <w:rsid w:val="00984B52"/>
    <w:rsid w:val="00984D2E"/>
    <w:rsid w:val="009851F4"/>
    <w:rsid w:val="009855F2"/>
    <w:rsid w:val="00987305"/>
    <w:rsid w:val="00987938"/>
    <w:rsid w:val="009879D7"/>
    <w:rsid w:val="00987A37"/>
    <w:rsid w:val="00987C5B"/>
    <w:rsid w:val="00987E33"/>
    <w:rsid w:val="00991554"/>
    <w:rsid w:val="00992356"/>
    <w:rsid w:val="00993763"/>
    <w:rsid w:val="0099553D"/>
    <w:rsid w:val="009956F3"/>
    <w:rsid w:val="00997236"/>
    <w:rsid w:val="00997969"/>
    <w:rsid w:val="009A07AA"/>
    <w:rsid w:val="009A257E"/>
    <w:rsid w:val="009A2F90"/>
    <w:rsid w:val="009A3AE7"/>
    <w:rsid w:val="009A452A"/>
    <w:rsid w:val="009A585C"/>
    <w:rsid w:val="009A6CB3"/>
    <w:rsid w:val="009A6E25"/>
    <w:rsid w:val="009A7451"/>
    <w:rsid w:val="009A7E36"/>
    <w:rsid w:val="009B0E37"/>
    <w:rsid w:val="009B1548"/>
    <w:rsid w:val="009B3B62"/>
    <w:rsid w:val="009B43A5"/>
    <w:rsid w:val="009B48B0"/>
    <w:rsid w:val="009B4C8C"/>
    <w:rsid w:val="009B6190"/>
    <w:rsid w:val="009B684A"/>
    <w:rsid w:val="009B7C06"/>
    <w:rsid w:val="009C083E"/>
    <w:rsid w:val="009C1112"/>
    <w:rsid w:val="009C2B61"/>
    <w:rsid w:val="009C2B7C"/>
    <w:rsid w:val="009C4E36"/>
    <w:rsid w:val="009C704E"/>
    <w:rsid w:val="009D03A3"/>
    <w:rsid w:val="009D040D"/>
    <w:rsid w:val="009D0427"/>
    <w:rsid w:val="009D0D9A"/>
    <w:rsid w:val="009D12DC"/>
    <w:rsid w:val="009D24BA"/>
    <w:rsid w:val="009D281F"/>
    <w:rsid w:val="009D5E20"/>
    <w:rsid w:val="009D5E4A"/>
    <w:rsid w:val="009D680B"/>
    <w:rsid w:val="009D6EB8"/>
    <w:rsid w:val="009E1CC0"/>
    <w:rsid w:val="009E37EE"/>
    <w:rsid w:val="009E3AB9"/>
    <w:rsid w:val="009E5BC3"/>
    <w:rsid w:val="009E6EA8"/>
    <w:rsid w:val="009E6F68"/>
    <w:rsid w:val="009E7039"/>
    <w:rsid w:val="009E71F4"/>
    <w:rsid w:val="009F14B9"/>
    <w:rsid w:val="009F1B0E"/>
    <w:rsid w:val="009F1EF8"/>
    <w:rsid w:val="009F271B"/>
    <w:rsid w:val="009F3377"/>
    <w:rsid w:val="009F4357"/>
    <w:rsid w:val="009F5120"/>
    <w:rsid w:val="009F5150"/>
    <w:rsid w:val="009F57ED"/>
    <w:rsid w:val="009F674C"/>
    <w:rsid w:val="00A010D3"/>
    <w:rsid w:val="00A01517"/>
    <w:rsid w:val="00A01FA2"/>
    <w:rsid w:val="00A021F2"/>
    <w:rsid w:val="00A0275D"/>
    <w:rsid w:val="00A02A76"/>
    <w:rsid w:val="00A0441C"/>
    <w:rsid w:val="00A051B8"/>
    <w:rsid w:val="00A05201"/>
    <w:rsid w:val="00A0606B"/>
    <w:rsid w:val="00A062FA"/>
    <w:rsid w:val="00A07BF6"/>
    <w:rsid w:val="00A118A5"/>
    <w:rsid w:val="00A14D33"/>
    <w:rsid w:val="00A15466"/>
    <w:rsid w:val="00A154CF"/>
    <w:rsid w:val="00A156C2"/>
    <w:rsid w:val="00A157F4"/>
    <w:rsid w:val="00A15F64"/>
    <w:rsid w:val="00A20BE5"/>
    <w:rsid w:val="00A212B7"/>
    <w:rsid w:val="00A2150D"/>
    <w:rsid w:val="00A249CC"/>
    <w:rsid w:val="00A25148"/>
    <w:rsid w:val="00A25362"/>
    <w:rsid w:val="00A25582"/>
    <w:rsid w:val="00A2591C"/>
    <w:rsid w:val="00A25B70"/>
    <w:rsid w:val="00A301F8"/>
    <w:rsid w:val="00A30AB7"/>
    <w:rsid w:val="00A314E4"/>
    <w:rsid w:val="00A33CB8"/>
    <w:rsid w:val="00A350EC"/>
    <w:rsid w:val="00A35633"/>
    <w:rsid w:val="00A36958"/>
    <w:rsid w:val="00A36A71"/>
    <w:rsid w:val="00A3755E"/>
    <w:rsid w:val="00A4149D"/>
    <w:rsid w:val="00A44A7E"/>
    <w:rsid w:val="00A462C3"/>
    <w:rsid w:val="00A4682B"/>
    <w:rsid w:val="00A47E7A"/>
    <w:rsid w:val="00A47FD8"/>
    <w:rsid w:val="00A5009D"/>
    <w:rsid w:val="00A51919"/>
    <w:rsid w:val="00A52580"/>
    <w:rsid w:val="00A53310"/>
    <w:rsid w:val="00A536BE"/>
    <w:rsid w:val="00A539E0"/>
    <w:rsid w:val="00A53A1D"/>
    <w:rsid w:val="00A53E3A"/>
    <w:rsid w:val="00A5481B"/>
    <w:rsid w:val="00A554E3"/>
    <w:rsid w:val="00A55856"/>
    <w:rsid w:val="00A56FA6"/>
    <w:rsid w:val="00A574C3"/>
    <w:rsid w:val="00A57D83"/>
    <w:rsid w:val="00A57EFB"/>
    <w:rsid w:val="00A609F2"/>
    <w:rsid w:val="00A62180"/>
    <w:rsid w:val="00A62D9C"/>
    <w:rsid w:val="00A62FD8"/>
    <w:rsid w:val="00A6334A"/>
    <w:rsid w:val="00A65C4C"/>
    <w:rsid w:val="00A6622B"/>
    <w:rsid w:val="00A6754F"/>
    <w:rsid w:val="00A70E49"/>
    <w:rsid w:val="00A71462"/>
    <w:rsid w:val="00A721B6"/>
    <w:rsid w:val="00A72D66"/>
    <w:rsid w:val="00A74528"/>
    <w:rsid w:val="00A76804"/>
    <w:rsid w:val="00A76B08"/>
    <w:rsid w:val="00A77701"/>
    <w:rsid w:val="00A80C3B"/>
    <w:rsid w:val="00A80D24"/>
    <w:rsid w:val="00A81085"/>
    <w:rsid w:val="00A820A6"/>
    <w:rsid w:val="00A82998"/>
    <w:rsid w:val="00A83A23"/>
    <w:rsid w:val="00A863BE"/>
    <w:rsid w:val="00A86BE0"/>
    <w:rsid w:val="00A9007F"/>
    <w:rsid w:val="00A90355"/>
    <w:rsid w:val="00A904C6"/>
    <w:rsid w:val="00A92C85"/>
    <w:rsid w:val="00A93F4A"/>
    <w:rsid w:val="00A94250"/>
    <w:rsid w:val="00A9434E"/>
    <w:rsid w:val="00A948A5"/>
    <w:rsid w:val="00A962AD"/>
    <w:rsid w:val="00A962C9"/>
    <w:rsid w:val="00A973FC"/>
    <w:rsid w:val="00AA0B22"/>
    <w:rsid w:val="00AA1C8B"/>
    <w:rsid w:val="00AA249B"/>
    <w:rsid w:val="00AA2865"/>
    <w:rsid w:val="00AA3C6C"/>
    <w:rsid w:val="00AA412E"/>
    <w:rsid w:val="00AA4A4A"/>
    <w:rsid w:val="00AA6EEA"/>
    <w:rsid w:val="00AB0810"/>
    <w:rsid w:val="00AB1920"/>
    <w:rsid w:val="00AB3AC1"/>
    <w:rsid w:val="00AB40B5"/>
    <w:rsid w:val="00AB512C"/>
    <w:rsid w:val="00AB5168"/>
    <w:rsid w:val="00AC28B5"/>
    <w:rsid w:val="00AC4382"/>
    <w:rsid w:val="00AC58A8"/>
    <w:rsid w:val="00AC6CCE"/>
    <w:rsid w:val="00AC7C55"/>
    <w:rsid w:val="00AC7E57"/>
    <w:rsid w:val="00AD20C7"/>
    <w:rsid w:val="00AD430E"/>
    <w:rsid w:val="00AD6B2C"/>
    <w:rsid w:val="00AD6DA1"/>
    <w:rsid w:val="00AD7046"/>
    <w:rsid w:val="00AE2C01"/>
    <w:rsid w:val="00AE5374"/>
    <w:rsid w:val="00AF36AB"/>
    <w:rsid w:val="00AF3BF9"/>
    <w:rsid w:val="00AF6D2C"/>
    <w:rsid w:val="00AF7A6A"/>
    <w:rsid w:val="00AF7CF7"/>
    <w:rsid w:val="00B006B0"/>
    <w:rsid w:val="00B00AD4"/>
    <w:rsid w:val="00B01882"/>
    <w:rsid w:val="00B03760"/>
    <w:rsid w:val="00B03EBE"/>
    <w:rsid w:val="00B05188"/>
    <w:rsid w:val="00B05D9A"/>
    <w:rsid w:val="00B07E30"/>
    <w:rsid w:val="00B101E0"/>
    <w:rsid w:val="00B1158D"/>
    <w:rsid w:val="00B11D1C"/>
    <w:rsid w:val="00B1372C"/>
    <w:rsid w:val="00B13A11"/>
    <w:rsid w:val="00B16BE2"/>
    <w:rsid w:val="00B1770A"/>
    <w:rsid w:val="00B21DAC"/>
    <w:rsid w:val="00B25AA8"/>
    <w:rsid w:val="00B260FB"/>
    <w:rsid w:val="00B26ED1"/>
    <w:rsid w:val="00B2734C"/>
    <w:rsid w:val="00B279D8"/>
    <w:rsid w:val="00B301E0"/>
    <w:rsid w:val="00B3189F"/>
    <w:rsid w:val="00B31BC7"/>
    <w:rsid w:val="00B322EC"/>
    <w:rsid w:val="00B33C35"/>
    <w:rsid w:val="00B34C50"/>
    <w:rsid w:val="00B35CD9"/>
    <w:rsid w:val="00B36FD4"/>
    <w:rsid w:val="00B40905"/>
    <w:rsid w:val="00B41EA3"/>
    <w:rsid w:val="00B42EC3"/>
    <w:rsid w:val="00B42F77"/>
    <w:rsid w:val="00B43B93"/>
    <w:rsid w:val="00B4581F"/>
    <w:rsid w:val="00B472D6"/>
    <w:rsid w:val="00B50A3B"/>
    <w:rsid w:val="00B51041"/>
    <w:rsid w:val="00B51658"/>
    <w:rsid w:val="00B53E1B"/>
    <w:rsid w:val="00B548F8"/>
    <w:rsid w:val="00B54DFA"/>
    <w:rsid w:val="00B55152"/>
    <w:rsid w:val="00B56019"/>
    <w:rsid w:val="00B60495"/>
    <w:rsid w:val="00B60EA3"/>
    <w:rsid w:val="00B628F6"/>
    <w:rsid w:val="00B62DFE"/>
    <w:rsid w:val="00B62F25"/>
    <w:rsid w:val="00B63338"/>
    <w:rsid w:val="00B63FFD"/>
    <w:rsid w:val="00B64EDD"/>
    <w:rsid w:val="00B65042"/>
    <w:rsid w:val="00B652AF"/>
    <w:rsid w:val="00B65AE5"/>
    <w:rsid w:val="00B700CC"/>
    <w:rsid w:val="00B7078F"/>
    <w:rsid w:val="00B70F12"/>
    <w:rsid w:val="00B70F17"/>
    <w:rsid w:val="00B715E9"/>
    <w:rsid w:val="00B7193B"/>
    <w:rsid w:val="00B7370E"/>
    <w:rsid w:val="00B73785"/>
    <w:rsid w:val="00B765FA"/>
    <w:rsid w:val="00B76984"/>
    <w:rsid w:val="00B76C40"/>
    <w:rsid w:val="00B778D7"/>
    <w:rsid w:val="00B801A5"/>
    <w:rsid w:val="00B80C7B"/>
    <w:rsid w:val="00B814CC"/>
    <w:rsid w:val="00B81A2F"/>
    <w:rsid w:val="00B82BFF"/>
    <w:rsid w:val="00B8329D"/>
    <w:rsid w:val="00B843AB"/>
    <w:rsid w:val="00B8575A"/>
    <w:rsid w:val="00B9184E"/>
    <w:rsid w:val="00B9213D"/>
    <w:rsid w:val="00B9363B"/>
    <w:rsid w:val="00B93CC5"/>
    <w:rsid w:val="00BA0A75"/>
    <w:rsid w:val="00BA0BF4"/>
    <w:rsid w:val="00BA50F1"/>
    <w:rsid w:val="00BA53F5"/>
    <w:rsid w:val="00BA67AE"/>
    <w:rsid w:val="00BA7359"/>
    <w:rsid w:val="00BA7D03"/>
    <w:rsid w:val="00BB0940"/>
    <w:rsid w:val="00BB21CA"/>
    <w:rsid w:val="00BB22FB"/>
    <w:rsid w:val="00BB2D9A"/>
    <w:rsid w:val="00BB305C"/>
    <w:rsid w:val="00BB3818"/>
    <w:rsid w:val="00BB4271"/>
    <w:rsid w:val="00BB499B"/>
    <w:rsid w:val="00BB522C"/>
    <w:rsid w:val="00BB545E"/>
    <w:rsid w:val="00BB5508"/>
    <w:rsid w:val="00BB629D"/>
    <w:rsid w:val="00BC1833"/>
    <w:rsid w:val="00BC40C4"/>
    <w:rsid w:val="00BC454A"/>
    <w:rsid w:val="00BC4793"/>
    <w:rsid w:val="00BD0056"/>
    <w:rsid w:val="00BD237B"/>
    <w:rsid w:val="00BD25E4"/>
    <w:rsid w:val="00BD28BE"/>
    <w:rsid w:val="00BD545F"/>
    <w:rsid w:val="00BD5CA0"/>
    <w:rsid w:val="00BD5D34"/>
    <w:rsid w:val="00BD62F5"/>
    <w:rsid w:val="00BD751D"/>
    <w:rsid w:val="00BD75D9"/>
    <w:rsid w:val="00BD7F15"/>
    <w:rsid w:val="00BE0584"/>
    <w:rsid w:val="00BE1667"/>
    <w:rsid w:val="00BE23B0"/>
    <w:rsid w:val="00BE7025"/>
    <w:rsid w:val="00BE757F"/>
    <w:rsid w:val="00BE7F58"/>
    <w:rsid w:val="00BF0D2C"/>
    <w:rsid w:val="00BF19D1"/>
    <w:rsid w:val="00BF41C8"/>
    <w:rsid w:val="00BF545A"/>
    <w:rsid w:val="00BF5AE1"/>
    <w:rsid w:val="00C001DF"/>
    <w:rsid w:val="00C0177F"/>
    <w:rsid w:val="00C026E0"/>
    <w:rsid w:val="00C030B1"/>
    <w:rsid w:val="00C03D28"/>
    <w:rsid w:val="00C04091"/>
    <w:rsid w:val="00C05AF7"/>
    <w:rsid w:val="00C1065E"/>
    <w:rsid w:val="00C11326"/>
    <w:rsid w:val="00C120E3"/>
    <w:rsid w:val="00C13C76"/>
    <w:rsid w:val="00C15B27"/>
    <w:rsid w:val="00C16385"/>
    <w:rsid w:val="00C17F42"/>
    <w:rsid w:val="00C207D6"/>
    <w:rsid w:val="00C225C7"/>
    <w:rsid w:val="00C240E2"/>
    <w:rsid w:val="00C24952"/>
    <w:rsid w:val="00C253CE"/>
    <w:rsid w:val="00C259E3"/>
    <w:rsid w:val="00C265BB"/>
    <w:rsid w:val="00C26AAA"/>
    <w:rsid w:val="00C275EE"/>
    <w:rsid w:val="00C30AE7"/>
    <w:rsid w:val="00C30D66"/>
    <w:rsid w:val="00C31F5E"/>
    <w:rsid w:val="00C330F4"/>
    <w:rsid w:val="00C33A9B"/>
    <w:rsid w:val="00C34237"/>
    <w:rsid w:val="00C353B7"/>
    <w:rsid w:val="00C3628F"/>
    <w:rsid w:val="00C40DC4"/>
    <w:rsid w:val="00C4142D"/>
    <w:rsid w:val="00C41747"/>
    <w:rsid w:val="00C42A3F"/>
    <w:rsid w:val="00C44186"/>
    <w:rsid w:val="00C46A7E"/>
    <w:rsid w:val="00C46E3B"/>
    <w:rsid w:val="00C50F8E"/>
    <w:rsid w:val="00C51DD1"/>
    <w:rsid w:val="00C521E6"/>
    <w:rsid w:val="00C52ECB"/>
    <w:rsid w:val="00C552B7"/>
    <w:rsid w:val="00C557AB"/>
    <w:rsid w:val="00C560FE"/>
    <w:rsid w:val="00C6226C"/>
    <w:rsid w:val="00C63C91"/>
    <w:rsid w:val="00C64ECD"/>
    <w:rsid w:val="00C654D4"/>
    <w:rsid w:val="00C6601A"/>
    <w:rsid w:val="00C663B8"/>
    <w:rsid w:val="00C665C1"/>
    <w:rsid w:val="00C66941"/>
    <w:rsid w:val="00C66DB8"/>
    <w:rsid w:val="00C67E26"/>
    <w:rsid w:val="00C71075"/>
    <w:rsid w:val="00C74AA1"/>
    <w:rsid w:val="00C75A15"/>
    <w:rsid w:val="00C75BE8"/>
    <w:rsid w:val="00C760D9"/>
    <w:rsid w:val="00C77FD6"/>
    <w:rsid w:val="00C84868"/>
    <w:rsid w:val="00C861C8"/>
    <w:rsid w:val="00C86F1C"/>
    <w:rsid w:val="00C90246"/>
    <w:rsid w:val="00C91155"/>
    <w:rsid w:val="00C92F3C"/>
    <w:rsid w:val="00C94316"/>
    <w:rsid w:val="00C96ABA"/>
    <w:rsid w:val="00C97B1C"/>
    <w:rsid w:val="00C97BE1"/>
    <w:rsid w:val="00C97CC8"/>
    <w:rsid w:val="00C97DD0"/>
    <w:rsid w:val="00CA132F"/>
    <w:rsid w:val="00CA2137"/>
    <w:rsid w:val="00CA29E3"/>
    <w:rsid w:val="00CA3EF6"/>
    <w:rsid w:val="00CA402B"/>
    <w:rsid w:val="00CA563D"/>
    <w:rsid w:val="00CA6EF6"/>
    <w:rsid w:val="00CA7F75"/>
    <w:rsid w:val="00CB14F1"/>
    <w:rsid w:val="00CB1A8F"/>
    <w:rsid w:val="00CB563A"/>
    <w:rsid w:val="00CB6A4C"/>
    <w:rsid w:val="00CB7CB6"/>
    <w:rsid w:val="00CC05B1"/>
    <w:rsid w:val="00CC1ADA"/>
    <w:rsid w:val="00CC3302"/>
    <w:rsid w:val="00CC3AF6"/>
    <w:rsid w:val="00CC4D52"/>
    <w:rsid w:val="00CC543A"/>
    <w:rsid w:val="00CC720A"/>
    <w:rsid w:val="00CD0B77"/>
    <w:rsid w:val="00CD213A"/>
    <w:rsid w:val="00CD2B74"/>
    <w:rsid w:val="00CD3416"/>
    <w:rsid w:val="00CD3B68"/>
    <w:rsid w:val="00CD48C1"/>
    <w:rsid w:val="00CD495D"/>
    <w:rsid w:val="00CD68AA"/>
    <w:rsid w:val="00CD7C15"/>
    <w:rsid w:val="00CE0838"/>
    <w:rsid w:val="00CE0A2D"/>
    <w:rsid w:val="00CE2DBE"/>
    <w:rsid w:val="00CE7DDC"/>
    <w:rsid w:val="00CF0781"/>
    <w:rsid w:val="00CF0F9F"/>
    <w:rsid w:val="00CF2601"/>
    <w:rsid w:val="00CF2E61"/>
    <w:rsid w:val="00CF4919"/>
    <w:rsid w:val="00CF4976"/>
    <w:rsid w:val="00CF5FD6"/>
    <w:rsid w:val="00CF7123"/>
    <w:rsid w:val="00CF7844"/>
    <w:rsid w:val="00D00884"/>
    <w:rsid w:val="00D01B6F"/>
    <w:rsid w:val="00D03B94"/>
    <w:rsid w:val="00D04ACC"/>
    <w:rsid w:val="00D05159"/>
    <w:rsid w:val="00D052E7"/>
    <w:rsid w:val="00D05389"/>
    <w:rsid w:val="00D056F2"/>
    <w:rsid w:val="00D068DF"/>
    <w:rsid w:val="00D06A5D"/>
    <w:rsid w:val="00D070EA"/>
    <w:rsid w:val="00D07477"/>
    <w:rsid w:val="00D07642"/>
    <w:rsid w:val="00D1022D"/>
    <w:rsid w:val="00D11CFB"/>
    <w:rsid w:val="00D12839"/>
    <w:rsid w:val="00D13993"/>
    <w:rsid w:val="00D13FDC"/>
    <w:rsid w:val="00D1421B"/>
    <w:rsid w:val="00D14C75"/>
    <w:rsid w:val="00D15AF6"/>
    <w:rsid w:val="00D1689B"/>
    <w:rsid w:val="00D16BB4"/>
    <w:rsid w:val="00D174A2"/>
    <w:rsid w:val="00D17A16"/>
    <w:rsid w:val="00D205FD"/>
    <w:rsid w:val="00D21C8B"/>
    <w:rsid w:val="00D222AD"/>
    <w:rsid w:val="00D226B7"/>
    <w:rsid w:val="00D22C13"/>
    <w:rsid w:val="00D24A58"/>
    <w:rsid w:val="00D24F6D"/>
    <w:rsid w:val="00D25393"/>
    <w:rsid w:val="00D2596B"/>
    <w:rsid w:val="00D30414"/>
    <w:rsid w:val="00D32CBD"/>
    <w:rsid w:val="00D32F5C"/>
    <w:rsid w:val="00D330BE"/>
    <w:rsid w:val="00D342EB"/>
    <w:rsid w:val="00D34318"/>
    <w:rsid w:val="00D347E9"/>
    <w:rsid w:val="00D3484C"/>
    <w:rsid w:val="00D35B8C"/>
    <w:rsid w:val="00D36881"/>
    <w:rsid w:val="00D379CE"/>
    <w:rsid w:val="00D40483"/>
    <w:rsid w:val="00D4409A"/>
    <w:rsid w:val="00D45F7F"/>
    <w:rsid w:val="00D4758F"/>
    <w:rsid w:val="00D50F6E"/>
    <w:rsid w:val="00D527C1"/>
    <w:rsid w:val="00D5340D"/>
    <w:rsid w:val="00D54676"/>
    <w:rsid w:val="00D551EC"/>
    <w:rsid w:val="00D562A1"/>
    <w:rsid w:val="00D571DF"/>
    <w:rsid w:val="00D6014C"/>
    <w:rsid w:val="00D603ED"/>
    <w:rsid w:val="00D60C2A"/>
    <w:rsid w:val="00D619A9"/>
    <w:rsid w:val="00D632F7"/>
    <w:rsid w:val="00D63445"/>
    <w:rsid w:val="00D65B60"/>
    <w:rsid w:val="00D65D2B"/>
    <w:rsid w:val="00D65FC2"/>
    <w:rsid w:val="00D66B0A"/>
    <w:rsid w:val="00D70AF2"/>
    <w:rsid w:val="00D71AB9"/>
    <w:rsid w:val="00D71ACD"/>
    <w:rsid w:val="00D71F6F"/>
    <w:rsid w:val="00D7383E"/>
    <w:rsid w:val="00D73A6A"/>
    <w:rsid w:val="00D74F5E"/>
    <w:rsid w:val="00D754CC"/>
    <w:rsid w:val="00D76A84"/>
    <w:rsid w:val="00D778D1"/>
    <w:rsid w:val="00D817AA"/>
    <w:rsid w:val="00D81D24"/>
    <w:rsid w:val="00D82027"/>
    <w:rsid w:val="00D82FD3"/>
    <w:rsid w:val="00D84935"/>
    <w:rsid w:val="00D853C4"/>
    <w:rsid w:val="00D86B12"/>
    <w:rsid w:val="00D90533"/>
    <w:rsid w:val="00D905B3"/>
    <w:rsid w:val="00D913EA"/>
    <w:rsid w:val="00D946AE"/>
    <w:rsid w:val="00D94E74"/>
    <w:rsid w:val="00D96F3A"/>
    <w:rsid w:val="00DA0509"/>
    <w:rsid w:val="00DA2D55"/>
    <w:rsid w:val="00DA3E54"/>
    <w:rsid w:val="00DA410E"/>
    <w:rsid w:val="00DA4C8D"/>
    <w:rsid w:val="00DA4D58"/>
    <w:rsid w:val="00DA54AD"/>
    <w:rsid w:val="00DA5B59"/>
    <w:rsid w:val="00DA5D5B"/>
    <w:rsid w:val="00DA6735"/>
    <w:rsid w:val="00DA6C18"/>
    <w:rsid w:val="00DA7112"/>
    <w:rsid w:val="00DA7689"/>
    <w:rsid w:val="00DA78B0"/>
    <w:rsid w:val="00DB098F"/>
    <w:rsid w:val="00DB0C5D"/>
    <w:rsid w:val="00DB0DB2"/>
    <w:rsid w:val="00DB1DD1"/>
    <w:rsid w:val="00DB36B1"/>
    <w:rsid w:val="00DB5D4C"/>
    <w:rsid w:val="00DB621C"/>
    <w:rsid w:val="00DB7FF0"/>
    <w:rsid w:val="00DC0673"/>
    <w:rsid w:val="00DC0FC3"/>
    <w:rsid w:val="00DC24CB"/>
    <w:rsid w:val="00DD0632"/>
    <w:rsid w:val="00DD2426"/>
    <w:rsid w:val="00DD299A"/>
    <w:rsid w:val="00DD2F6A"/>
    <w:rsid w:val="00DD40A8"/>
    <w:rsid w:val="00DD613F"/>
    <w:rsid w:val="00DD7922"/>
    <w:rsid w:val="00DE05B1"/>
    <w:rsid w:val="00DE322D"/>
    <w:rsid w:val="00DE3892"/>
    <w:rsid w:val="00DE3897"/>
    <w:rsid w:val="00DE513F"/>
    <w:rsid w:val="00DE5569"/>
    <w:rsid w:val="00DE6413"/>
    <w:rsid w:val="00DE6FBF"/>
    <w:rsid w:val="00DE7F44"/>
    <w:rsid w:val="00DF0AEA"/>
    <w:rsid w:val="00DF155A"/>
    <w:rsid w:val="00DF2DF2"/>
    <w:rsid w:val="00DF3BB8"/>
    <w:rsid w:val="00DF4647"/>
    <w:rsid w:val="00DF58B9"/>
    <w:rsid w:val="00DF6BD1"/>
    <w:rsid w:val="00E015D9"/>
    <w:rsid w:val="00E0169D"/>
    <w:rsid w:val="00E01CD6"/>
    <w:rsid w:val="00E034A7"/>
    <w:rsid w:val="00E03617"/>
    <w:rsid w:val="00E038CA"/>
    <w:rsid w:val="00E0393F"/>
    <w:rsid w:val="00E104A1"/>
    <w:rsid w:val="00E121F1"/>
    <w:rsid w:val="00E122B3"/>
    <w:rsid w:val="00E129D2"/>
    <w:rsid w:val="00E130B3"/>
    <w:rsid w:val="00E13200"/>
    <w:rsid w:val="00E1344A"/>
    <w:rsid w:val="00E149BA"/>
    <w:rsid w:val="00E17411"/>
    <w:rsid w:val="00E17D24"/>
    <w:rsid w:val="00E2020D"/>
    <w:rsid w:val="00E205DB"/>
    <w:rsid w:val="00E21DED"/>
    <w:rsid w:val="00E22387"/>
    <w:rsid w:val="00E2288E"/>
    <w:rsid w:val="00E22B1C"/>
    <w:rsid w:val="00E23223"/>
    <w:rsid w:val="00E2350F"/>
    <w:rsid w:val="00E236FB"/>
    <w:rsid w:val="00E24BE6"/>
    <w:rsid w:val="00E25A68"/>
    <w:rsid w:val="00E25D9F"/>
    <w:rsid w:val="00E26DCD"/>
    <w:rsid w:val="00E26EED"/>
    <w:rsid w:val="00E275A2"/>
    <w:rsid w:val="00E276DE"/>
    <w:rsid w:val="00E2771F"/>
    <w:rsid w:val="00E304A1"/>
    <w:rsid w:val="00E306D4"/>
    <w:rsid w:val="00E31FE8"/>
    <w:rsid w:val="00E33775"/>
    <w:rsid w:val="00E3381D"/>
    <w:rsid w:val="00E348FE"/>
    <w:rsid w:val="00E34C17"/>
    <w:rsid w:val="00E351E6"/>
    <w:rsid w:val="00E35E72"/>
    <w:rsid w:val="00E361B0"/>
    <w:rsid w:val="00E37A89"/>
    <w:rsid w:val="00E37F16"/>
    <w:rsid w:val="00E41094"/>
    <w:rsid w:val="00E43CDE"/>
    <w:rsid w:val="00E45BF5"/>
    <w:rsid w:val="00E45C3F"/>
    <w:rsid w:val="00E46B32"/>
    <w:rsid w:val="00E47359"/>
    <w:rsid w:val="00E478B7"/>
    <w:rsid w:val="00E5023E"/>
    <w:rsid w:val="00E509F5"/>
    <w:rsid w:val="00E51402"/>
    <w:rsid w:val="00E515EA"/>
    <w:rsid w:val="00E52067"/>
    <w:rsid w:val="00E52762"/>
    <w:rsid w:val="00E52D9A"/>
    <w:rsid w:val="00E534A2"/>
    <w:rsid w:val="00E53EF1"/>
    <w:rsid w:val="00E55961"/>
    <w:rsid w:val="00E56185"/>
    <w:rsid w:val="00E56258"/>
    <w:rsid w:val="00E57065"/>
    <w:rsid w:val="00E60A3A"/>
    <w:rsid w:val="00E60DBC"/>
    <w:rsid w:val="00E6255D"/>
    <w:rsid w:val="00E642AC"/>
    <w:rsid w:val="00E64823"/>
    <w:rsid w:val="00E65F9A"/>
    <w:rsid w:val="00E6666C"/>
    <w:rsid w:val="00E66DA4"/>
    <w:rsid w:val="00E6763B"/>
    <w:rsid w:val="00E705E7"/>
    <w:rsid w:val="00E7120F"/>
    <w:rsid w:val="00E74979"/>
    <w:rsid w:val="00E765BF"/>
    <w:rsid w:val="00E769AF"/>
    <w:rsid w:val="00E77B96"/>
    <w:rsid w:val="00E77E8C"/>
    <w:rsid w:val="00E81041"/>
    <w:rsid w:val="00E812F1"/>
    <w:rsid w:val="00E8191B"/>
    <w:rsid w:val="00E81B15"/>
    <w:rsid w:val="00E821CE"/>
    <w:rsid w:val="00E832CF"/>
    <w:rsid w:val="00E83710"/>
    <w:rsid w:val="00E83EE4"/>
    <w:rsid w:val="00E901E2"/>
    <w:rsid w:val="00E9137A"/>
    <w:rsid w:val="00E91FEC"/>
    <w:rsid w:val="00E93470"/>
    <w:rsid w:val="00E94782"/>
    <w:rsid w:val="00E95355"/>
    <w:rsid w:val="00E958AC"/>
    <w:rsid w:val="00E977E1"/>
    <w:rsid w:val="00EA2A35"/>
    <w:rsid w:val="00EA2F46"/>
    <w:rsid w:val="00EA3006"/>
    <w:rsid w:val="00EA31C0"/>
    <w:rsid w:val="00EA3D82"/>
    <w:rsid w:val="00EA40FE"/>
    <w:rsid w:val="00EA59C2"/>
    <w:rsid w:val="00EA5DC6"/>
    <w:rsid w:val="00EB095C"/>
    <w:rsid w:val="00EB122C"/>
    <w:rsid w:val="00EB17AA"/>
    <w:rsid w:val="00EB2C78"/>
    <w:rsid w:val="00EB78DF"/>
    <w:rsid w:val="00EC014B"/>
    <w:rsid w:val="00EC1BB6"/>
    <w:rsid w:val="00EC210D"/>
    <w:rsid w:val="00EC3723"/>
    <w:rsid w:val="00EC3DA6"/>
    <w:rsid w:val="00EC4675"/>
    <w:rsid w:val="00EC4814"/>
    <w:rsid w:val="00EC6830"/>
    <w:rsid w:val="00EC7277"/>
    <w:rsid w:val="00ED042B"/>
    <w:rsid w:val="00ED0CE9"/>
    <w:rsid w:val="00ED1469"/>
    <w:rsid w:val="00ED2720"/>
    <w:rsid w:val="00ED3BAE"/>
    <w:rsid w:val="00ED4299"/>
    <w:rsid w:val="00ED54BD"/>
    <w:rsid w:val="00ED5DA4"/>
    <w:rsid w:val="00ED5E7F"/>
    <w:rsid w:val="00ED6C8C"/>
    <w:rsid w:val="00EE0392"/>
    <w:rsid w:val="00EE1ADA"/>
    <w:rsid w:val="00EE1FE8"/>
    <w:rsid w:val="00EE366B"/>
    <w:rsid w:val="00EE3A83"/>
    <w:rsid w:val="00EE5A31"/>
    <w:rsid w:val="00EE6C8B"/>
    <w:rsid w:val="00EE797C"/>
    <w:rsid w:val="00EE7DA5"/>
    <w:rsid w:val="00EF02CC"/>
    <w:rsid w:val="00EF1786"/>
    <w:rsid w:val="00EF39A8"/>
    <w:rsid w:val="00EF46FA"/>
    <w:rsid w:val="00EF59AD"/>
    <w:rsid w:val="00EF6D7B"/>
    <w:rsid w:val="00EF716C"/>
    <w:rsid w:val="00F00319"/>
    <w:rsid w:val="00F0117E"/>
    <w:rsid w:val="00F0148D"/>
    <w:rsid w:val="00F0240B"/>
    <w:rsid w:val="00F0266A"/>
    <w:rsid w:val="00F03025"/>
    <w:rsid w:val="00F031DF"/>
    <w:rsid w:val="00F0355B"/>
    <w:rsid w:val="00F035E5"/>
    <w:rsid w:val="00F04095"/>
    <w:rsid w:val="00F04CD8"/>
    <w:rsid w:val="00F10785"/>
    <w:rsid w:val="00F11B0F"/>
    <w:rsid w:val="00F11B7C"/>
    <w:rsid w:val="00F11DD2"/>
    <w:rsid w:val="00F1275D"/>
    <w:rsid w:val="00F12975"/>
    <w:rsid w:val="00F13D9B"/>
    <w:rsid w:val="00F15693"/>
    <w:rsid w:val="00F15BF9"/>
    <w:rsid w:val="00F163D7"/>
    <w:rsid w:val="00F164AF"/>
    <w:rsid w:val="00F17031"/>
    <w:rsid w:val="00F20992"/>
    <w:rsid w:val="00F21DFD"/>
    <w:rsid w:val="00F22FAC"/>
    <w:rsid w:val="00F2324C"/>
    <w:rsid w:val="00F25E65"/>
    <w:rsid w:val="00F27292"/>
    <w:rsid w:val="00F27502"/>
    <w:rsid w:val="00F31468"/>
    <w:rsid w:val="00F40564"/>
    <w:rsid w:val="00F405A1"/>
    <w:rsid w:val="00F41290"/>
    <w:rsid w:val="00F4259A"/>
    <w:rsid w:val="00F427CE"/>
    <w:rsid w:val="00F44252"/>
    <w:rsid w:val="00F457D2"/>
    <w:rsid w:val="00F4693E"/>
    <w:rsid w:val="00F46DFF"/>
    <w:rsid w:val="00F4754F"/>
    <w:rsid w:val="00F51266"/>
    <w:rsid w:val="00F51B83"/>
    <w:rsid w:val="00F52236"/>
    <w:rsid w:val="00F52788"/>
    <w:rsid w:val="00F52902"/>
    <w:rsid w:val="00F52944"/>
    <w:rsid w:val="00F5394A"/>
    <w:rsid w:val="00F54566"/>
    <w:rsid w:val="00F54813"/>
    <w:rsid w:val="00F5490A"/>
    <w:rsid w:val="00F558B3"/>
    <w:rsid w:val="00F56728"/>
    <w:rsid w:val="00F56780"/>
    <w:rsid w:val="00F57A23"/>
    <w:rsid w:val="00F602CD"/>
    <w:rsid w:val="00F60417"/>
    <w:rsid w:val="00F62B22"/>
    <w:rsid w:val="00F65453"/>
    <w:rsid w:val="00F6DAAB"/>
    <w:rsid w:val="00F7042C"/>
    <w:rsid w:val="00F74E58"/>
    <w:rsid w:val="00F77109"/>
    <w:rsid w:val="00F77267"/>
    <w:rsid w:val="00F77747"/>
    <w:rsid w:val="00F77D16"/>
    <w:rsid w:val="00F77ECD"/>
    <w:rsid w:val="00F814C2"/>
    <w:rsid w:val="00F84F9C"/>
    <w:rsid w:val="00F86632"/>
    <w:rsid w:val="00F86AD5"/>
    <w:rsid w:val="00F90B42"/>
    <w:rsid w:val="00F9220C"/>
    <w:rsid w:val="00F946EE"/>
    <w:rsid w:val="00F948CA"/>
    <w:rsid w:val="00F97BA5"/>
    <w:rsid w:val="00FA10F1"/>
    <w:rsid w:val="00FA25F6"/>
    <w:rsid w:val="00FA32A7"/>
    <w:rsid w:val="00FA4981"/>
    <w:rsid w:val="00FA69CA"/>
    <w:rsid w:val="00FA6E15"/>
    <w:rsid w:val="00FA7173"/>
    <w:rsid w:val="00FA7564"/>
    <w:rsid w:val="00FA7D42"/>
    <w:rsid w:val="00FB1156"/>
    <w:rsid w:val="00FB17C9"/>
    <w:rsid w:val="00FB222D"/>
    <w:rsid w:val="00FB2F59"/>
    <w:rsid w:val="00FB4FC9"/>
    <w:rsid w:val="00FB6C82"/>
    <w:rsid w:val="00FB7746"/>
    <w:rsid w:val="00FC0413"/>
    <w:rsid w:val="00FC16A6"/>
    <w:rsid w:val="00FC26BA"/>
    <w:rsid w:val="00FC2959"/>
    <w:rsid w:val="00FC4108"/>
    <w:rsid w:val="00FC42C2"/>
    <w:rsid w:val="00FC5249"/>
    <w:rsid w:val="00FC5DD8"/>
    <w:rsid w:val="00FC5EA4"/>
    <w:rsid w:val="00FC7C82"/>
    <w:rsid w:val="00FD2336"/>
    <w:rsid w:val="00FD3AC0"/>
    <w:rsid w:val="00FD4D91"/>
    <w:rsid w:val="00FD544B"/>
    <w:rsid w:val="00FD7219"/>
    <w:rsid w:val="00FE0EDF"/>
    <w:rsid w:val="00FE1834"/>
    <w:rsid w:val="00FE2C41"/>
    <w:rsid w:val="00FE2EC0"/>
    <w:rsid w:val="00FE3D27"/>
    <w:rsid w:val="00FE5E00"/>
    <w:rsid w:val="00FE68BC"/>
    <w:rsid w:val="00FE7F5A"/>
    <w:rsid w:val="00FF0120"/>
    <w:rsid w:val="00FF0775"/>
    <w:rsid w:val="00FF09D8"/>
    <w:rsid w:val="00FF28F3"/>
    <w:rsid w:val="00FF2E8F"/>
    <w:rsid w:val="00FF4752"/>
    <w:rsid w:val="00FF5321"/>
    <w:rsid w:val="00FF59A2"/>
    <w:rsid w:val="01066F1B"/>
    <w:rsid w:val="014DF368"/>
    <w:rsid w:val="01880FE4"/>
    <w:rsid w:val="0292CF2A"/>
    <w:rsid w:val="039A24ED"/>
    <w:rsid w:val="03EA0926"/>
    <w:rsid w:val="053FEA96"/>
    <w:rsid w:val="0553A5E6"/>
    <w:rsid w:val="057AEB90"/>
    <w:rsid w:val="05848197"/>
    <w:rsid w:val="062E19C6"/>
    <w:rsid w:val="06932707"/>
    <w:rsid w:val="06A077F6"/>
    <w:rsid w:val="06B3966C"/>
    <w:rsid w:val="078A3C2C"/>
    <w:rsid w:val="07BA6841"/>
    <w:rsid w:val="07CA1382"/>
    <w:rsid w:val="07CD4EBE"/>
    <w:rsid w:val="07E9E86A"/>
    <w:rsid w:val="0815BE9A"/>
    <w:rsid w:val="0867B8BD"/>
    <w:rsid w:val="08A2467A"/>
    <w:rsid w:val="0910921E"/>
    <w:rsid w:val="093CB3B7"/>
    <w:rsid w:val="09BB535A"/>
    <w:rsid w:val="09C17B98"/>
    <w:rsid w:val="09EDAFBD"/>
    <w:rsid w:val="0A5A43CC"/>
    <w:rsid w:val="0A6FAE8D"/>
    <w:rsid w:val="0A86C0FC"/>
    <w:rsid w:val="0A88AF7F"/>
    <w:rsid w:val="0B07A73C"/>
    <w:rsid w:val="0B0DE45C"/>
    <w:rsid w:val="0BC59076"/>
    <w:rsid w:val="0BF7E82A"/>
    <w:rsid w:val="0C686EC6"/>
    <w:rsid w:val="0CE72329"/>
    <w:rsid w:val="0CF6911D"/>
    <w:rsid w:val="0D3A302E"/>
    <w:rsid w:val="0D4CC192"/>
    <w:rsid w:val="0D7E64FF"/>
    <w:rsid w:val="0DB9CF80"/>
    <w:rsid w:val="0E61C9B7"/>
    <w:rsid w:val="0F3B87BC"/>
    <w:rsid w:val="0FAA477B"/>
    <w:rsid w:val="0FD2A55C"/>
    <w:rsid w:val="100B316C"/>
    <w:rsid w:val="10363A98"/>
    <w:rsid w:val="1041130C"/>
    <w:rsid w:val="10E96CC9"/>
    <w:rsid w:val="10FD4465"/>
    <w:rsid w:val="10FE12CB"/>
    <w:rsid w:val="1161C8B1"/>
    <w:rsid w:val="118800A9"/>
    <w:rsid w:val="11BFD97A"/>
    <w:rsid w:val="12164E42"/>
    <w:rsid w:val="123CBBE2"/>
    <w:rsid w:val="12C486F8"/>
    <w:rsid w:val="12D0102D"/>
    <w:rsid w:val="135F4D22"/>
    <w:rsid w:val="138F246E"/>
    <w:rsid w:val="139EEC1D"/>
    <w:rsid w:val="13EB70DC"/>
    <w:rsid w:val="1411991C"/>
    <w:rsid w:val="1435E537"/>
    <w:rsid w:val="145EB845"/>
    <w:rsid w:val="14621997"/>
    <w:rsid w:val="14EEC01D"/>
    <w:rsid w:val="15885886"/>
    <w:rsid w:val="158D3B07"/>
    <w:rsid w:val="159B98AA"/>
    <w:rsid w:val="162B2D5F"/>
    <w:rsid w:val="16506206"/>
    <w:rsid w:val="169316AC"/>
    <w:rsid w:val="1797DC6C"/>
    <w:rsid w:val="17A7A2A7"/>
    <w:rsid w:val="17C2B109"/>
    <w:rsid w:val="17DC7EC0"/>
    <w:rsid w:val="17EF6703"/>
    <w:rsid w:val="17F2B59E"/>
    <w:rsid w:val="18579625"/>
    <w:rsid w:val="18CA0BE3"/>
    <w:rsid w:val="1A5D3426"/>
    <w:rsid w:val="1A813F47"/>
    <w:rsid w:val="1AC1D7FA"/>
    <w:rsid w:val="1B2BA9D6"/>
    <w:rsid w:val="1B49A880"/>
    <w:rsid w:val="1C80E28B"/>
    <w:rsid w:val="1CAA35E0"/>
    <w:rsid w:val="1CE03CA3"/>
    <w:rsid w:val="1D2532AA"/>
    <w:rsid w:val="1D9A3128"/>
    <w:rsid w:val="1E43A181"/>
    <w:rsid w:val="1E836485"/>
    <w:rsid w:val="1E897C1E"/>
    <w:rsid w:val="1EA1F566"/>
    <w:rsid w:val="1EA736DD"/>
    <w:rsid w:val="1F4D2886"/>
    <w:rsid w:val="1FCB3982"/>
    <w:rsid w:val="1FF25D6B"/>
    <w:rsid w:val="209D68B7"/>
    <w:rsid w:val="21A6700C"/>
    <w:rsid w:val="2226942F"/>
    <w:rsid w:val="224D4CFD"/>
    <w:rsid w:val="226C3863"/>
    <w:rsid w:val="22B12F52"/>
    <w:rsid w:val="22D2F359"/>
    <w:rsid w:val="23E8EC1A"/>
    <w:rsid w:val="242CC870"/>
    <w:rsid w:val="24460F47"/>
    <w:rsid w:val="245FBC13"/>
    <w:rsid w:val="24605305"/>
    <w:rsid w:val="247DC50C"/>
    <w:rsid w:val="24DAED9F"/>
    <w:rsid w:val="24E83DAE"/>
    <w:rsid w:val="24ECB124"/>
    <w:rsid w:val="25198E85"/>
    <w:rsid w:val="251E61A2"/>
    <w:rsid w:val="2569BBA8"/>
    <w:rsid w:val="259D05AA"/>
    <w:rsid w:val="25CF65F3"/>
    <w:rsid w:val="269767BE"/>
    <w:rsid w:val="26A3906B"/>
    <w:rsid w:val="26F32AB3"/>
    <w:rsid w:val="2707CCB2"/>
    <w:rsid w:val="27C99764"/>
    <w:rsid w:val="27DE6F61"/>
    <w:rsid w:val="27F61515"/>
    <w:rsid w:val="2818B719"/>
    <w:rsid w:val="28CC32E5"/>
    <w:rsid w:val="28D7069D"/>
    <w:rsid w:val="2A2DE30C"/>
    <w:rsid w:val="2AABE6D9"/>
    <w:rsid w:val="2AF625E9"/>
    <w:rsid w:val="2AFC584A"/>
    <w:rsid w:val="2B24E977"/>
    <w:rsid w:val="2B39326B"/>
    <w:rsid w:val="2B921670"/>
    <w:rsid w:val="2B9292BE"/>
    <w:rsid w:val="2BA858FD"/>
    <w:rsid w:val="2BCAA2FD"/>
    <w:rsid w:val="2C532A96"/>
    <w:rsid w:val="2C572D4C"/>
    <w:rsid w:val="2D7A05CE"/>
    <w:rsid w:val="2DBC1CE6"/>
    <w:rsid w:val="2E18EF40"/>
    <w:rsid w:val="2E2D2F33"/>
    <w:rsid w:val="2E518C0C"/>
    <w:rsid w:val="2EBC6379"/>
    <w:rsid w:val="300ED05F"/>
    <w:rsid w:val="30C86C3C"/>
    <w:rsid w:val="31314437"/>
    <w:rsid w:val="315F90B9"/>
    <w:rsid w:val="31A01AC5"/>
    <w:rsid w:val="31D35E53"/>
    <w:rsid w:val="31E0A7B3"/>
    <w:rsid w:val="31F2B9E2"/>
    <w:rsid w:val="31F68B6E"/>
    <w:rsid w:val="32B3F3CA"/>
    <w:rsid w:val="32C4930C"/>
    <w:rsid w:val="32EE343F"/>
    <w:rsid w:val="3338189D"/>
    <w:rsid w:val="339E27B7"/>
    <w:rsid w:val="33CECC73"/>
    <w:rsid w:val="3431B02B"/>
    <w:rsid w:val="34825F6C"/>
    <w:rsid w:val="34951FC1"/>
    <w:rsid w:val="34F5ADCF"/>
    <w:rsid w:val="3511EF81"/>
    <w:rsid w:val="358C00FC"/>
    <w:rsid w:val="361313A8"/>
    <w:rsid w:val="361F4FA9"/>
    <w:rsid w:val="3733585B"/>
    <w:rsid w:val="3763AF23"/>
    <w:rsid w:val="381BFB49"/>
    <w:rsid w:val="3AC88184"/>
    <w:rsid w:val="3AD72EC4"/>
    <w:rsid w:val="3ADDF642"/>
    <w:rsid w:val="3BB7285D"/>
    <w:rsid w:val="3C6B1158"/>
    <w:rsid w:val="3D10A594"/>
    <w:rsid w:val="3DD1C1B7"/>
    <w:rsid w:val="3E557F7D"/>
    <w:rsid w:val="3F0DB2F8"/>
    <w:rsid w:val="3F8B65FD"/>
    <w:rsid w:val="3FB60248"/>
    <w:rsid w:val="3FDDB11B"/>
    <w:rsid w:val="3FFC4BE7"/>
    <w:rsid w:val="40BF806B"/>
    <w:rsid w:val="40C2DF10"/>
    <w:rsid w:val="40E789DC"/>
    <w:rsid w:val="41428875"/>
    <w:rsid w:val="419F441E"/>
    <w:rsid w:val="41E0FE57"/>
    <w:rsid w:val="41F67E7D"/>
    <w:rsid w:val="4253D9DC"/>
    <w:rsid w:val="429F3E8D"/>
    <w:rsid w:val="42D7F5CC"/>
    <w:rsid w:val="430BBAFF"/>
    <w:rsid w:val="43350AFB"/>
    <w:rsid w:val="43B3A12F"/>
    <w:rsid w:val="43CD86A8"/>
    <w:rsid w:val="43F91D88"/>
    <w:rsid w:val="44692ACE"/>
    <w:rsid w:val="44A399E9"/>
    <w:rsid w:val="44F11E14"/>
    <w:rsid w:val="4524BBC3"/>
    <w:rsid w:val="45AE1CC1"/>
    <w:rsid w:val="45BE4E6A"/>
    <w:rsid w:val="465CAFD3"/>
    <w:rsid w:val="465F7ADB"/>
    <w:rsid w:val="46DF3FE2"/>
    <w:rsid w:val="46DF7BE1"/>
    <w:rsid w:val="4704EB9B"/>
    <w:rsid w:val="470648B6"/>
    <w:rsid w:val="473A71FB"/>
    <w:rsid w:val="47679D73"/>
    <w:rsid w:val="47CF2EF2"/>
    <w:rsid w:val="47D315DA"/>
    <w:rsid w:val="47DD1C3D"/>
    <w:rsid w:val="481A3EA1"/>
    <w:rsid w:val="48464E47"/>
    <w:rsid w:val="484EB5DE"/>
    <w:rsid w:val="4856A8C5"/>
    <w:rsid w:val="4879B038"/>
    <w:rsid w:val="48DA1558"/>
    <w:rsid w:val="499EC6E3"/>
    <w:rsid w:val="49C83A0C"/>
    <w:rsid w:val="4A4540BA"/>
    <w:rsid w:val="4A59E6BC"/>
    <w:rsid w:val="4A8A37A9"/>
    <w:rsid w:val="4B6EBA9E"/>
    <w:rsid w:val="4B84ED23"/>
    <w:rsid w:val="4BA91013"/>
    <w:rsid w:val="4BD9DB56"/>
    <w:rsid w:val="4BF62282"/>
    <w:rsid w:val="4C9C917E"/>
    <w:rsid w:val="4D1D09D2"/>
    <w:rsid w:val="4DF74C9D"/>
    <w:rsid w:val="4E4F634A"/>
    <w:rsid w:val="4EC7F0FB"/>
    <w:rsid w:val="4FA5409D"/>
    <w:rsid w:val="4FAE8AAB"/>
    <w:rsid w:val="5020AF28"/>
    <w:rsid w:val="50A514BB"/>
    <w:rsid w:val="512898BE"/>
    <w:rsid w:val="5140F03B"/>
    <w:rsid w:val="51A68BD8"/>
    <w:rsid w:val="51C45DAC"/>
    <w:rsid w:val="532709C8"/>
    <w:rsid w:val="538D40FA"/>
    <w:rsid w:val="53DC291F"/>
    <w:rsid w:val="543F92B5"/>
    <w:rsid w:val="545A0133"/>
    <w:rsid w:val="55B57667"/>
    <w:rsid w:val="567F5355"/>
    <w:rsid w:val="56D41FDC"/>
    <w:rsid w:val="580ED1FC"/>
    <w:rsid w:val="5824D015"/>
    <w:rsid w:val="582502E6"/>
    <w:rsid w:val="5827786D"/>
    <w:rsid w:val="586029B6"/>
    <w:rsid w:val="5869C704"/>
    <w:rsid w:val="589D1976"/>
    <w:rsid w:val="592C6EC1"/>
    <w:rsid w:val="5961768F"/>
    <w:rsid w:val="59693FA4"/>
    <w:rsid w:val="597C40FF"/>
    <w:rsid w:val="59E580B7"/>
    <w:rsid w:val="5AB5C52A"/>
    <w:rsid w:val="5ACB4693"/>
    <w:rsid w:val="5B3AF748"/>
    <w:rsid w:val="5B611B92"/>
    <w:rsid w:val="5B73F594"/>
    <w:rsid w:val="5B89B2A0"/>
    <w:rsid w:val="5BA34A18"/>
    <w:rsid w:val="5BE962D6"/>
    <w:rsid w:val="5BEA2E87"/>
    <w:rsid w:val="5C346687"/>
    <w:rsid w:val="5C3F1755"/>
    <w:rsid w:val="5C4324BB"/>
    <w:rsid w:val="5D5B18A0"/>
    <w:rsid w:val="5DF45658"/>
    <w:rsid w:val="5E39241C"/>
    <w:rsid w:val="5EAFB4B4"/>
    <w:rsid w:val="5F41AD4B"/>
    <w:rsid w:val="5F7D30A6"/>
    <w:rsid w:val="6093F593"/>
    <w:rsid w:val="60C23CA3"/>
    <w:rsid w:val="615D6261"/>
    <w:rsid w:val="619BC306"/>
    <w:rsid w:val="61C8458D"/>
    <w:rsid w:val="61EDD48E"/>
    <w:rsid w:val="6201A0EA"/>
    <w:rsid w:val="6228D588"/>
    <w:rsid w:val="62E1D0CD"/>
    <w:rsid w:val="62F16BD9"/>
    <w:rsid w:val="63234635"/>
    <w:rsid w:val="634E61EE"/>
    <w:rsid w:val="63BB2559"/>
    <w:rsid w:val="641172E9"/>
    <w:rsid w:val="64177DB0"/>
    <w:rsid w:val="64A16A01"/>
    <w:rsid w:val="64C51D3B"/>
    <w:rsid w:val="64E6E963"/>
    <w:rsid w:val="6573A822"/>
    <w:rsid w:val="65DD0A36"/>
    <w:rsid w:val="6627C623"/>
    <w:rsid w:val="665DD106"/>
    <w:rsid w:val="666F6590"/>
    <w:rsid w:val="66703CB7"/>
    <w:rsid w:val="66D45CCE"/>
    <w:rsid w:val="674FECB4"/>
    <w:rsid w:val="677C1B49"/>
    <w:rsid w:val="67CE4012"/>
    <w:rsid w:val="6840BBE0"/>
    <w:rsid w:val="68CE8FFF"/>
    <w:rsid w:val="6974DCB1"/>
    <w:rsid w:val="69B9A13A"/>
    <w:rsid w:val="69D830F8"/>
    <w:rsid w:val="6ADCA920"/>
    <w:rsid w:val="6B009DD2"/>
    <w:rsid w:val="6BE16A93"/>
    <w:rsid w:val="6C5FDD19"/>
    <w:rsid w:val="6CF3624E"/>
    <w:rsid w:val="6D73D8BC"/>
    <w:rsid w:val="6DE645EE"/>
    <w:rsid w:val="6EC78BA5"/>
    <w:rsid w:val="6F3A92A7"/>
    <w:rsid w:val="6F4C9499"/>
    <w:rsid w:val="6F56D8CF"/>
    <w:rsid w:val="6F6772C3"/>
    <w:rsid w:val="6F752B30"/>
    <w:rsid w:val="717BCCC5"/>
    <w:rsid w:val="71A17951"/>
    <w:rsid w:val="7324568C"/>
    <w:rsid w:val="743D9DCA"/>
    <w:rsid w:val="744D4E6C"/>
    <w:rsid w:val="7495EC8F"/>
    <w:rsid w:val="75447EA2"/>
    <w:rsid w:val="75ADC703"/>
    <w:rsid w:val="760AEA4C"/>
    <w:rsid w:val="761BEA87"/>
    <w:rsid w:val="76740307"/>
    <w:rsid w:val="76753EFF"/>
    <w:rsid w:val="76BF410E"/>
    <w:rsid w:val="76DD653E"/>
    <w:rsid w:val="770AA16A"/>
    <w:rsid w:val="7731CA21"/>
    <w:rsid w:val="77F79278"/>
    <w:rsid w:val="788840DB"/>
    <w:rsid w:val="78C94ADF"/>
    <w:rsid w:val="7938996F"/>
    <w:rsid w:val="794ACEE9"/>
    <w:rsid w:val="79581FD8"/>
    <w:rsid w:val="796DC196"/>
    <w:rsid w:val="7999A224"/>
    <w:rsid w:val="79BF235F"/>
    <w:rsid w:val="79D1695C"/>
    <w:rsid w:val="79D63653"/>
    <w:rsid w:val="7A1F3811"/>
    <w:rsid w:val="7A7350EE"/>
    <w:rsid w:val="7C9C0E67"/>
    <w:rsid w:val="7CA54EA1"/>
    <w:rsid w:val="7CD8F522"/>
    <w:rsid w:val="7D903BF0"/>
    <w:rsid w:val="7DBDDEBC"/>
    <w:rsid w:val="7DD17739"/>
    <w:rsid w:val="7DEC1D56"/>
    <w:rsid w:val="7DEDD476"/>
    <w:rsid w:val="7E805779"/>
    <w:rsid w:val="7E9D529B"/>
    <w:rsid w:val="7F1A225B"/>
    <w:rsid w:val="7F4AE7CB"/>
    <w:rsid w:val="7F867C8E"/>
    <w:rsid w:val="7FE3C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302519"/>
  <w15:docId w15:val="{C3FDBEEA-695C-4705-B178-D21026E3C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3">
    <w:name w:val="heading 3"/>
    <w:basedOn w:val="Normale"/>
    <w:next w:val="Normale"/>
    <w:link w:val="Titolo3Carattere"/>
    <w:qFormat/>
    <w:rsid w:val="003D31AF"/>
    <w:pPr>
      <w:keepNext/>
      <w:keepLines/>
      <w:outlineLvl w:val="2"/>
    </w:pPr>
    <w:rPr>
      <w:rFonts w:eastAsiaTheme="majorEastAsia" w:cstheme="majorBidi"/>
      <w:i/>
      <w:color w:val="000000" w:themeColor="tex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FC7C82"/>
    <w:pPr>
      <w:tabs>
        <w:tab w:val="center" w:pos="4680"/>
        <w:tab w:val="right" w:pos="9360"/>
      </w:tabs>
    </w:pPr>
  </w:style>
  <w:style w:type="character" w:customStyle="1" w:styleId="IntestazioneCarattere">
    <w:name w:val="Intestazione Carattere"/>
    <w:basedOn w:val="Carpredefinitoparagrafo"/>
    <w:link w:val="Intestazione"/>
    <w:uiPriority w:val="99"/>
    <w:rsid w:val="00FC7C82"/>
  </w:style>
  <w:style w:type="paragraph" w:styleId="Pidipagina">
    <w:name w:val="footer"/>
    <w:basedOn w:val="Normale"/>
    <w:link w:val="PidipaginaCarattere"/>
    <w:uiPriority w:val="99"/>
    <w:unhideWhenUsed/>
    <w:rsid w:val="00FC7C82"/>
    <w:pPr>
      <w:tabs>
        <w:tab w:val="center" w:pos="4680"/>
        <w:tab w:val="right" w:pos="9360"/>
      </w:tabs>
    </w:pPr>
  </w:style>
  <w:style w:type="character" w:customStyle="1" w:styleId="PidipaginaCarattere">
    <w:name w:val="Piè di pagina Carattere"/>
    <w:basedOn w:val="Carpredefinitoparagrafo"/>
    <w:link w:val="Pidipagina"/>
    <w:uiPriority w:val="99"/>
    <w:rsid w:val="00FC7C82"/>
  </w:style>
  <w:style w:type="paragraph" w:styleId="Paragrafoelenco">
    <w:name w:val="List Paragraph"/>
    <w:basedOn w:val="Normale"/>
    <w:uiPriority w:val="34"/>
    <w:qFormat/>
    <w:rsid w:val="00AD7046"/>
    <w:pPr>
      <w:ind w:left="720"/>
      <w:contextualSpacing/>
    </w:pPr>
  </w:style>
  <w:style w:type="paragraph" w:customStyle="1" w:styleId="Default">
    <w:name w:val="Default"/>
    <w:rsid w:val="007468E9"/>
    <w:pPr>
      <w:autoSpaceDE w:val="0"/>
      <w:autoSpaceDN w:val="0"/>
      <w:adjustRightInd w:val="0"/>
    </w:pPr>
    <w:rPr>
      <w:rFonts w:ascii="Adobe Garamond Pro" w:hAnsi="Adobe Garamond Pro" w:cs="Adobe Garamond Pro"/>
      <w:color w:val="000000"/>
      <w:lang w:val="en-US"/>
    </w:rPr>
  </w:style>
  <w:style w:type="paragraph" w:styleId="Testocommento">
    <w:name w:val="annotation text"/>
    <w:basedOn w:val="Normale"/>
    <w:link w:val="TestocommentoCarattere"/>
    <w:uiPriority w:val="99"/>
    <w:semiHidden/>
    <w:unhideWhenUsed/>
    <w:rsid w:val="00CD495D"/>
    <w:rPr>
      <w:sz w:val="20"/>
      <w:szCs w:val="20"/>
    </w:rPr>
  </w:style>
  <w:style w:type="character" w:customStyle="1" w:styleId="TestocommentoCarattere">
    <w:name w:val="Testo commento Carattere"/>
    <w:basedOn w:val="Carpredefinitoparagrafo"/>
    <w:link w:val="Testocommento"/>
    <w:uiPriority w:val="99"/>
    <w:semiHidden/>
    <w:rsid w:val="00CD495D"/>
    <w:rPr>
      <w:sz w:val="20"/>
      <w:szCs w:val="20"/>
    </w:rPr>
  </w:style>
  <w:style w:type="character" w:styleId="Collegamentoipertestuale">
    <w:name w:val="Hyperlink"/>
    <w:basedOn w:val="Carpredefinitoparagrafo"/>
    <w:uiPriority w:val="99"/>
    <w:unhideWhenUsed/>
    <w:rsid w:val="00041AF1"/>
    <w:rPr>
      <w:color w:val="0563C1" w:themeColor="hyperlink"/>
      <w:u w:val="single"/>
    </w:rPr>
  </w:style>
  <w:style w:type="table" w:styleId="Grigliatabella">
    <w:name w:val="Table Grid"/>
    <w:basedOn w:val="Tabellanormale"/>
    <w:uiPriority w:val="39"/>
    <w:rsid w:val="00A33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702896"/>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702896"/>
    <w:rPr>
      <w:rFonts w:ascii="Segoe UI" w:hAnsi="Segoe UI" w:cs="Segoe UI"/>
      <w:sz w:val="18"/>
      <w:szCs w:val="18"/>
    </w:rPr>
  </w:style>
  <w:style w:type="character" w:styleId="Rimandocommento">
    <w:name w:val="annotation reference"/>
    <w:basedOn w:val="Carpredefinitoparagrafo"/>
    <w:uiPriority w:val="99"/>
    <w:semiHidden/>
    <w:unhideWhenUsed/>
    <w:rsid w:val="00E53EF1"/>
    <w:rPr>
      <w:sz w:val="16"/>
      <w:szCs w:val="16"/>
    </w:rPr>
  </w:style>
  <w:style w:type="paragraph" w:styleId="Soggettocommento">
    <w:name w:val="annotation subject"/>
    <w:basedOn w:val="Testocommento"/>
    <w:next w:val="Testocommento"/>
    <w:link w:val="SoggettocommentoCarattere"/>
    <w:uiPriority w:val="99"/>
    <w:semiHidden/>
    <w:unhideWhenUsed/>
    <w:rsid w:val="00E53EF1"/>
    <w:rPr>
      <w:b/>
      <w:bCs/>
    </w:rPr>
  </w:style>
  <w:style w:type="character" w:customStyle="1" w:styleId="SoggettocommentoCarattere">
    <w:name w:val="Soggetto commento Carattere"/>
    <w:basedOn w:val="TestocommentoCarattere"/>
    <w:link w:val="Soggettocommento"/>
    <w:uiPriority w:val="99"/>
    <w:semiHidden/>
    <w:rsid w:val="00E53EF1"/>
    <w:rPr>
      <w:b/>
      <w:bCs/>
      <w:sz w:val="20"/>
      <w:szCs w:val="20"/>
    </w:rPr>
  </w:style>
  <w:style w:type="character" w:styleId="Menzionenonrisolta">
    <w:name w:val="Unresolved Mention"/>
    <w:basedOn w:val="Carpredefinitoparagrafo"/>
    <w:uiPriority w:val="99"/>
    <w:semiHidden/>
    <w:unhideWhenUsed/>
    <w:rsid w:val="002356E1"/>
    <w:rPr>
      <w:color w:val="605E5C"/>
      <w:shd w:val="clear" w:color="auto" w:fill="E1DFDD"/>
    </w:rPr>
  </w:style>
  <w:style w:type="character" w:styleId="Collegamentovisitato">
    <w:name w:val="FollowedHyperlink"/>
    <w:basedOn w:val="Carpredefinitoparagrafo"/>
    <w:uiPriority w:val="99"/>
    <w:semiHidden/>
    <w:unhideWhenUsed/>
    <w:rsid w:val="006B027B"/>
    <w:rPr>
      <w:color w:val="954F72" w:themeColor="followedHyperlink"/>
      <w:u w:val="single"/>
    </w:rPr>
  </w:style>
  <w:style w:type="character" w:customStyle="1" w:styleId="normaltextrun">
    <w:name w:val="normaltextrun"/>
    <w:basedOn w:val="Carpredefinitoparagrafo"/>
    <w:rsid w:val="002500EC"/>
  </w:style>
  <w:style w:type="character" w:customStyle="1" w:styleId="eop">
    <w:name w:val="eop"/>
    <w:basedOn w:val="Carpredefinitoparagrafo"/>
    <w:rsid w:val="002500EC"/>
  </w:style>
  <w:style w:type="character" w:customStyle="1" w:styleId="apple-converted-space">
    <w:name w:val="apple-converted-space"/>
    <w:basedOn w:val="Carpredefinitoparagrafo"/>
    <w:rsid w:val="00A314E4"/>
  </w:style>
  <w:style w:type="paragraph" w:styleId="Revisione">
    <w:name w:val="Revision"/>
    <w:hidden/>
    <w:uiPriority w:val="99"/>
    <w:semiHidden/>
    <w:rsid w:val="005D0E66"/>
  </w:style>
  <w:style w:type="character" w:customStyle="1" w:styleId="Titolo3Carattere">
    <w:name w:val="Titolo 3 Carattere"/>
    <w:basedOn w:val="Carpredefinitoparagrafo"/>
    <w:link w:val="Titolo3"/>
    <w:rsid w:val="003D31AF"/>
    <w:rPr>
      <w:rFonts w:eastAsiaTheme="majorEastAsia" w:cstheme="majorBidi"/>
      <w:i/>
      <w:color w:val="000000" w:themeColor="text1"/>
    </w:rPr>
  </w:style>
  <w:style w:type="paragraph" w:styleId="PreformattatoHTML">
    <w:name w:val="HTML Preformatted"/>
    <w:basedOn w:val="Normale"/>
    <w:link w:val="PreformattatoHTMLCarattere"/>
    <w:uiPriority w:val="99"/>
    <w:unhideWhenUsed/>
    <w:rsid w:val="00247A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rsid w:val="00247AA3"/>
    <w:rPr>
      <w:rFonts w:ascii="Courier New" w:eastAsia="Times New Roman" w:hAnsi="Courier New" w:cs="Courier New"/>
      <w:sz w:val="20"/>
      <w:szCs w:val="20"/>
      <w:lang w:eastAsia="it-IT"/>
    </w:rPr>
  </w:style>
  <w:style w:type="character" w:customStyle="1" w:styleId="y2iqfc">
    <w:name w:val="y2iqfc"/>
    <w:basedOn w:val="Carpredefinitoparagrafo"/>
    <w:rsid w:val="00247AA3"/>
  </w:style>
  <w:style w:type="paragraph" w:styleId="NormaleWeb">
    <w:name w:val="Normal (Web)"/>
    <w:basedOn w:val="Normale"/>
    <w:uiPriority w:val="99"/>
    <w:unhideWhenUsed/>
    <w:rsid w:val="001975F8"/>
    <w:pPr>
      <w:spacing w:before="100" w:beforeAutospacing="1" w:after="100" w:afterAutospacing="1"/>
    </w:pPr>
    <w:rPr>
      <w:rFonts w:ascii="Times New Roman" w:eastAsia="Times New Roman" w:hAnsi="Times New Roman" w:cs="Times New Roman"/>
      <w:lang w:eastAsia="it-IT"/>
    </w:rPr>
  </w:style>
  <w:style w:type="character" w:styleId="Enfasigrassetto">
    <w:name w:val="Strong"/>
    <w:basedOn w:val="Carpredefinitoparagrafo"/>
    <w:uiPriority w:val="22"/>
    <w:qFormat/>
    <w:rsid w:val="001975F8"/>
    <w:rPr>
      <w:b/>
      <w:bCs/>
    </w:rPr>
  </w:style>
  <w:style w:type="character" w:customStyle="1" w:styleId="t-b">
    <w:name w:val="t-b"/>
    <w:basedOn w:val="Carpredefinitoparagrafo"/>
    <w:rsid w:val="00B64E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984">
      <w:bodyDiv w:val="1"/>
      <w:marLeft w:val="0"/>
      <w:marRight w:val="0"/>
      <w:marTop w:val="0"/>
      <w:marBottom w:val="0"/>
      <w:divBdr>
        <w:top w:val="none" w:sz="0" w:space="0" w:color="auto"/>
        <w:left w:val="none" w:sz="0" w:space="0" w:color="auto"/>
        <w:bottom w:val="none" w:sz="0" w:space="0" w:color="auto"/>
        <w:right w:val="none" w:sz="0" w:space="0" w:color="auto"/>
      </w:divBdr>
    </w:div>
    <w:div w:id="54394896">
      <w:bodyDiv w:val="1"/>
      <w:marLeft w:val="0"/>
      <w:marRight w:val="0"/>
      <w:marTop w:val="0"/>
      <w:marBottom w:val="0"/>
      <w:divBdr>
        <w:top w:val="none" w:sz="0" w:space="0" w:color="auto"/>
        <w:left w:val="none" w:sz="0" w:space="0" w:color="auto"/>
        <w:bottom w:val="none" w:sz="0" w:space="0" w:color="auto"/>
        <w:right w:val="none" w:sz="0" w:space="0" w:color="auto"/>
      </w:divBdr>
    </w:div>
    <w:div w:id="56365475">
      <w:bodyDiv w:val="1"/>
      <w:marLeft w:val="0"/>
      <w:marRight w:val="0"/>
      <w:marTop w:val="0"/>
      <w:marBottom w:val="0"/>
      <w:divBdr>
        <w:top w:val="none" w:sz="0" w:space="0" w:color="auto"/>
        <w:left w:val="none" w:sz="0" w:space="0" w:color="auto"/>
        <w:bottom w:val="none" w:sz="0" w:space="0" w:color="auto"/>
        <w:right w:val="none" w:sz="0" w:space="0" w:color="auto"/>
      </w:divBdr>
    </w:div>
    <w:div w:id="83497177">
      <w:bodyDiv w:val="1"/>
      <w:marLeft w:val="0"/>
      <w:marRight w:val="0"/>
      <w:marTop w:val="0"/>
      <w:marBottom w:val="0"/>
      <w:divBdr>
        <w:top w:val="none" w:sz="0" w:space="0" w:color="auto"/>
        <w:left w:val="none" w:sz="0" w:space="0" w:color="auto"/>
        <w:bottom w:val="none" w:sz="0" w:space="0" w:color="auto"/>
        <w:right w:val="none" w:sz="0" w:space="0" w:color="auto"/>
      </w:divBdr>
    </w:div>
    <w:div w:id="106898839">
      <w:bodyDiv w:val="1"/>
      <w:marLeft w:val="0"/>
      <w:marRight w:val="0"/>
      <w:marTop w:val="0"/>
      <w:marBottom w:val="0"/>
      <w:divBdr>
        <w:top w:val="none" w:sz="0" w:space="0" w:color="auto"/>
        <w:left w:val="none" w:sz="0" w:space="0" w:color="auto"/>
        <w:bottom w:val="none" w:sz="0" w:space="0" w:color="auto"/>
        <w:right w:val="none" w:sz="0" w:space="0" w:color="auto"/>
      </w:divBdr>
    </w:div>
    <w:div w:id="164635662">
      <w:bodyDiv w:val="1"/>
      <w:marLeft w:val="0"/>
      <w:marRight w:val="0"/>
      <w:marTop w:val="0"/>
      <w:marBottom w:val="0"/>
      <w:divBdr>
        <w:top w:val="none" w:sz="0" w:space="0" w:color="auto"/>
        <w:left w:val="none" w:sz="0" w:space="0" w:color="auto"/>
        <w:bottom w:val="none" w:sz="0" w:space="0" w:color="auto"/>
        <w:right w:val="none" w:sz="0" w:space="0" w:color="auto"/>
      </w:divBdr>
    </w:div>
    <w:div w:id="204488268">
      <w:bodyDiv w:val="1"/>
      <w:marLeft w:val="0"/>
      <w:marRight w:val="0"/>
      <w:marTop w:val="0"/>
      <w:marBottom w:val="0"/>
      <w:divBdr>
        <w:top w:val="none" w:sz="0" w:space="0" w:color="auto"/>
        <w:left w:val="none" w:sz="0" w:space="0" w:color="auto"/>
        <w:bottom w:val="none" w:sz="0" w:space="0" w:color="auto"/>
        <w:right w:val="none" w:sz="0" w:space="0" w:color="auto"/>
      </w:divBdr>
    </w:div>
    <w:div w:id="352264558">
      <w:bodyDiv w:val="1"/>
      <w:marLeft w:val="0"/>
      <w:marRight w:val="0"/>
      <w:marTop w:val="0"/>
      <w:marBottom w:val="0"/>
      <w:divBdr>
        <w:top w:val="none" w:sz="0" w:space="0" w:color="auto"/>
        <w:left w:val="none" w:sz="0" w:space="0" w:color="auto"/>
        <w:bottom w:val="none" w:sz="0" w:space="0" w:color="auto"/>
        <w:right w:val="none" w:sz="0" w:space="0" w:color="auto"/>
      </w:divBdr>
    </w:div>
    <w:div w:id="366684493">
      <w:bodyDiv w:val="1"/>
      <w:marLeft w:val="0"/>
      <w:marRight w:val="0"/>
      <w:marTop w:val="0"/>
      <w:marBottom w:val="0"/>
      <w:divBdr>
        <w:top w:val="none" w:sz="0" w:space="0" w:color="auto"/>
        <w:left w:val="none" w:sz="0" w:space="0" w:color="auto"/>
        <w:bottom w:val="none" w:sz="0" w:space="0" w:color="auto"/>
        <w:right w:val="none" w:sz="0" w:space="0" w:color="auto"/>
      </w:divBdr>
    </w:div>
    <w:div w:id="448011536">
      <w:bodyDiv w:val="1"/>
      <w:marLeft w:val="0"/>
      <w:marRight w:val="0"/>
      <w:marTop w:val="0"/>
      <w:marBottom w:val="0"/>
      <w:divBdr>
        <w:top w:val="none" w:sz="0" w:space="0" w:color="auto"/>
        <w:left w:val="none" w:sz="0" w:space="0" w:color="auto"/>
        <w:bottom w:val="none" w:sz="0" w:space="0" w:color="auto"/>
        <w:right w:val="none" w:sz="0" w:space="0" w:color="auto"/>
      </w:divBdr>
    </w:div>
    <w:div w:id="484707588">
      <w:bodyDiv w:val="1"/>
      <w:marLeft w:val="0"/>
      <w:marRight w:val="0"/>
      <w:marTop w:val="0"/>
      <w:marBottom w:val="0"/>
      <w:divBdr>
        <w:top w:val="none" w:sz="0" w:space="0" w:color="auto"/>
        <w:left w:val="none" w:sz="0" w:space="0" w:color="auto"/>
        <w:bottom w:val="none" w:sz="0" w:space="0" w:color="auto"/>
        <w:right w:val="none" w:sz="0" w:space="0" w:color="auto"/>
      </w:divBdr>
    </w:div>
    <w:div w:id="486240901">
      <w:bodyDiv w:val="1"/>
      <w:marLeft w:val="0"/>
      <w:marRight w:val="0"/>
      <w:marTop w:val="0"/>
      <w:marBottom w:val="0"/>
      <w:divBdr>
        <w:top w:val="none" w:sz="0" w:space="0" w:color="auto"/>
        <w:left w:val="none" w:sz="0" w:space="0" w:color="auto"/>
        <w:bottom w:val="none" w:sz="0" w:space="0" w:color="auto"/>
        <w:right w:val="none" w:sz="0" w:space="0" w:color="auto"/>
      </w:divBdr>
    </w:div>
    <w:div w:id="492183188">
      <w:bodyDiv w:val="1"/>
      <w:marLeft w:val="0"/>
      <w:marRight w:val="0"/>
      <w:marTop w:val="0"/>
      <w:marBottom w:val="0"/>
      <w:divBdr>
        <w:top w:val="none" w:sz="0" w:space="0" w:color="auto"/>
        <w:left w:val="none" w:sz="0" w:space="0" w:color="auto"/>
        <w:bottom w:val="none" w:sz="0" w:space="0" w:color="auto"/>
        <w:right w:val="none" w:sz="0" w:space="0" w:color="auto"/>
      </w:divBdr>
      <w:divsChild>
        <w:div w:id="1043018026">
          <w:marLeft w:val="0"/>
          <w:marRight w:val="0"/>
          <w:marTop w:val="0"/>
          <w:marBottom w:val="0"/>
          <w:divBdr>
            <w:top w:val="none" w:sz="0" w:space="0" w:color="auto"/>
            <w:left w:val="none" w:sz="0" w:space="0" w:color="auto"/>
            <w:bottom w:val="none" w:sz="0" w:space="0" w:color="auto"/>
            <w:right w:val="none" w:sz="0" w:space="0" w:color="auto"/>
          </w:divBdr>
        </w:div>
      </w:divsChild>
    </w:div>
    <w:div w:id="556942054">
      <w:bodyDiv w:val="1"/>
      <w:marLeft w:val="0"/>
      <w:marRight w:val="0"/>
      <w:marTop w:val="0"/>
      <w:marBottom w:val="0"/>
      <w:divBdr>
        <w:top w:val="none" w:sz="0" w:space="0" w:color="auto"/>
        <w:left w:val="none" w:sz="0" w:space="0" w:color="auto"/>
        <w:bottom w:val="none" w:sz="0" w:space="0" w:color="auto"/>
        <w:right w:val="none" w:sz="0" w:space="0" w:color="auto"/>
      </w:divBdr>
    </w:div>
    <w:div w:id="584996067">
      <w:bodyDiv w:val="1"/>
      <w:marLeft w:val="0"/>
      <w:marRight w:val="0"/>
      <w:marTop w:val="0"/>
      <w:marBottom w:val="0"/>
      <w:divBdr>
        <w:top w:val="none" w:sz="0" w:space="0" w:color="auto"/>
        <w:left w:val="none" w:sz="0" w:space="0" w:color="auto"/>
        <w:bottom w:val="none" w:sz="0" w:space="0" w:color="auto"/>
        <w:right w:val="none" w:sz="0" w:space="0" w:color="auto"/>
      </w:divBdr>
    </w:div>
    <w:div w:id="794102251">
      <w:bodyDiv w:val="1"/>
      <w:marLeft w:val="0"/>
      <w:marRight w:val="0"/>
      <w:marTop w:val="0"/>
      <w:marBottom w:val="0"/>
      <w:divBdr>
        <w:top w:val="none" w:sz="0" w:space="0" w:color="auto"/>
        <w:left w:val="none" w:sz="0" w:space="0" w:color="auto"/>
        <w:bottom w:val="none" w:sz="0" w:space="0" w:color="auto"/>
        <w:right w:val="none" w:sz="0" w:space="0" w:color="auto"/>
      </w:divBdr>
    </w:div>
    <w:div w:id="850486332">
      <w:bodyDiv w:val="1"/>
      <w:marLeft w:val="0"/>
      <w:marRight w:val="0"/>
      <w:marTop w:val="0"/>
      <w:marBottom w:val="0"/>
      <w:divBdr>
        <w:top w:val="none" w:sz="0" w:space="0" w:color="auto"/>
        <w:left w:val="none" w:sz="0" w:space="0" w:color="auto"/>
        <w:bottom w:val="none" w:sz="0" w:space="0" w:color="auto"/>
        <w:right w:val="none" w:sz="0" w:space="0" w:color="auto"/>
      </w:divBdr>
    </w:div>
    <w:div w:id="931813804">
      <w:bodyDiv w:val="1"/>
      <w:marLeft w:val="0"/>
      <w:marRight w:val="0"/>
      <w:marTop w:val="0"/>
      <w:marBottom w:val="0"/>
      <w:divBdr>
        <w:top w:val="none" w:sz="0" w:space="0" w:color="auto"/>
        <w:left w:val="none" w:sz="0" w:space="0" w:color="auto"/>
        <w:bottom w:val="none" w:sz="0" w:space="0" w:color="auto"/>
        <w:right w:val="none" w:sz="0" w:space="0" w:color="auto"/>
      </w:divBdr>
    </w:div>
    <w:div w:id="973220747">
      <w:bodyDiv w:val="1"/>
      <w:marLeft w:val="0"/>
      <w:marRight w:val="0"/>
      <w:marTop w:val="0"/>
      <w:marBottom w:val="0"/>
      <w:divBdr>
        <w:top w:val="none" w:sz="0" w:space="0" w:color="auto"/>
        <w:left w:val="none" w:sz="0" w:space="0" w:color="auto"/>
        <w:bottom w:val="none" w:sz="0" w:space="0" w:color="auto"/>
        <w:right w:val="none" w:sz="0" w:space="0" w:color="auto"/>
      </w:divBdr>
    </w:div>
    <w:div w:id="982663221">
      <w:bodyDiv w:val="1"/>
      <w:marLeft w:val="0"/>
      <w:marRight w:val="0"/>
      <w:marTop w:val="0"/>
      <w:marBottom w:val="0"/>
      <w:divBdr>
        <w:top w:val="none" w:sz="0" w:space="0" w:color="auto"/>
        <w:left w:val="none" w:sz="0" w:space="0" w:color="auto"/>
        <w:bottom w:val="none" w:sz="0" w:space="0" w:color="auto"/>
        <w:right w:val="none" w:sz="0" w:space="0" w:color="auto"/>
      </w:divBdr>
      <w:divsChild>
        <w:div w:id="914702389">
          <w:marLeft w:val="0"/>
          <w:marRight w:val="0"/>
          <w:marTop w:val="480"/>
          <w:marBottom w:val="480"/>
          <w:divBdr>
            <w:top w:val="none" w:sz="0" w:space="0" w:color="auto"/>
            <w:left w:val="none" w:sz="0" w:space="0" w:color="auto"/>
            <w:bottom w:val="none" w:sz="0" w:space="0" w:color="auto"/>
            <w:right w:val="none" w:sz="0" w:space="0" w:color="auto"/>
          </w:divBdr>
          <w:divsChild>
            <w:div w:id="501361461">
              <w:marLeft w:val="0"/>
              <w:marRight w:val="0"/>
              <w:marTop w:val="0"/>
              <w:marBottom w:val="0"/>
              <w:divBdr>
                <w:top w:val="none" w:sz="0" w:space="0" w:color="auto"/>
                <w:left w:val="none" w:sz="0" w:space="0" w:color="auto"/>
                <w:bottom w:val="none" w:sz="0" w:space="0" w:color="auto"/>
                <w:right w:val="none" w:sz="0" w:space="0" w:color="auto"/>
              </w:divBdr>
              <w:divsChild>
                <w:div w:id="149016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602197">
      <w:bodyDiv w:val="1"/>
      <w:marLeft w:val="0"/>
      <w:marRight w:val="0"/>
      <w:marTop w:val="0"/>
      <w:marBottom w:val="0"/>
      <w:divBdr>
        <w:top w:val="none" w:sz="0" w:space="0" w:color="auto"/>
        <w:left w:val="none" w:sz="0" w:space="0" w:color="auto"/>
        <w:bottom w:val="none" w:sz="0" w:space="0" w:color="auto"/>
        <w:right w:val="none" w:sz="0" w:space="0" w:color="auto"/>
      </w:divBdr>
    </w:div>
    <w:div w:id="1033114784">
      <w:bodyDiv w:val="1"/>
      <w:marLeft w:val="0"/>
      <w:marRight w:val="0"/>
      <w:marTop w:val="0"/>
      <w:marBottom w:val="0"/>
      <w:divBdr>
        <w:top w:val="none" w:sz="0" w:space="0" w:color="auto"/>
        <w:left w:val="none" w:sz="0" w:space="0" w:color="auto"/>
        <w:bottom w:val="none" w:sz="0" w:space="0" w:color="auto"/>
        <w:right w:val="none" w:sz="0" w:space="0" w:color="auto"/>
      </w:divBdr>
    </w:div>
    <w:div w:id="1093933854">
      <w:bodyDiv w:val="1"/>
      <w:marLeft w:val="0"/>
      <w:marRight w:val="0"/>
      <w:marTop w:val="0"/>
      <w:marBottom w:val="0"/>
      <w:divBdr>
        <w:top w:val="none" w:sz="0" w:space="0" w:color="auto"/>
        <w:left w:val="none" w:sz="0" w:space="0" w:color="auto"/>
        <w:bottom w:val="none" w:sz="0" w:space="0" w:color="auto"/>
        <w:right w:val="none" w:sz="0" w:space="0" w:color="auto"/>
      </w:divBdr>
    </w:div>
    <w:div w:id="1137604024">
      <w:bodyDiv w:val="1"/>
      <w:marLeft w:val="0"/>
      <w:marRight w:val="0"/>
      <w:marTop w:val="0"/>
      <w:marBottom w:val="0"/>
      <w:divBdr>
        <w:top w:val="none" w:sz="0" w:space="0" w:color="auto"/>
        <w:left w:val="none" w:sz="0" w:space="0" w:color="auto"/>
        <w:bottom w:val="none" w:sz="0" w:space="0" w:color="auto"/>
        <w:right w:val="none" w:sz="0" w:space="0" w:color="auto"/>
      </w:divBdr>
    </w:div>
    <w:div w:id="1165511809">
      <w:bodyDiv w:val="1"/>
      <w:marLeft w:val="0"/>
      <w:marRight w:val="0"/>
      <w:marTop w:val="0"/>
      <w:marBottom w:val="0"/>
      <w:divBdr>
        <w:top w:val="none" w:sz="0" w:space="0" w:color="auto"/>
        <w:left w:val="none" w:sz="0" w:space="0" w:color="auto"/>
        <w:bottom w:val="none" w:sz="0" w:space="0" w:color="auto"/>
        <w:right w:val="none" w:sz="0" w:space="0" w:color="auto"/>
      </w:divBdr>
    </w:div>
    <w:div w:id="1205293664">
      <w:bodyDiv w:val="1"/>
      <w:marLeft w:val="0"/>
      <w:marRight w:val="0"/>
      <w:marTop w:val="0"/>
      <w:marBottom w:val="0"/>
      <w:divBdr>
        <w:top w:val="none" w:sz="0" w:space="0" w:color="auto"/>
        <w:left w:val="none" w:sz="0" w:space="0" w:color="auto"/>
        <w:bottom w:val="none" w:sz="0" w:space="0" w:color="auto"/>
        <w:right w:val="none" w:sz="0" w:space="0" w:color="auto"/>
      </w:divBdr>
    </w:div>
    <w:div w:id="1231234367">
      <w:bodyDiv w:val="1"/>
      <w:marLeft w:val="0"/>
      <w:marRight w:val="0"/>
      <w:marTop w:val="0"/>
      <w:marBottom w:val="0"/>
      <w:divBdr>
        <w:top w:val="none" w:sz="0" w:space="0" w:color="auto"/>
        <w:left w:val="none" w:sz="0" w:space="0" w:color="auto"/>
        <w:bottom w:val="none" w:sz="0" w:space="0" w:color="auto"/>
        <w:right w:val="none" w:sz="0" w:space="0" w:color="auto"/>
      </w:divBdr>
      <w:divsChild>
        <w:div w:id="590503745">
          <w:marLeft w:val="0"/>
          <w:marRight w:val="0"/>
          <w:marTop w:val="0"/>
          <w:marBottom w:val="0"/>
          <w:divBdr>
            <w:top w:val="none" w:sz="0" w:space="0" w:color="auto"/>
            <w:left w:val="none" w:sz="0" w:space="0" w:color="auto"/>
            <w:bottom w:val="none" w:sz="0" w:space="0" w:color="auto"/>
            <w:right w:val="none" w:sz="0" w:space="0" w:color="auto"/>
          </w:divBdr>
          <w:divsChild>
            <w:div w:id="924339196">
              <w:marLeft w:val="0"/>
              <w:marRight w:val="0"/>
              <w:marTop w:val="0"/>
              <w:marBottom w:val="0"/>
              <w:divBdr>
                <w:top w:val="none" w:sz="0" w:space="0" w:color="auto"/>
                <w:left w:val="none" w:sz="0" w:space="0" w:color="auto"/>
                <w:bottom w:val="none" w:sz="0" w:space="0" w:color="auto"/>
                <w:right w:val="none" w:sz="0" w:space="0" w:color="auto"/>
              </w:divBdr>
            </w:div>
          </w:divsChild>
        </w:div>
        <w:div w:id="884947120">
          <w:marLeft w:val="0"/>
          <w:marRight w:val="0"/>
          <w:marTop w:val="0"/>
          <w:marBottom w:val="0"/>
          <w:divBdr>
            <w:top w:val="none" w:sz="0" w:space="0" w:color="auto"/>
            <w:left w:val="none" w:sz="0" w:space="0" w:color="auto"/>
            <w:bottom w:val="none" w:sz="0" w:space="0" w:color="auto"/>
            <w:right w:val="none" w:sz="0" w:space="0" w:color="auto"/>
          </w:divBdr>
          <w:divsChild>
            <w:div w:id="1734231633">
              <w:marLeft w:val="0"/>
              <w:marRight w:val="0"/>
              <w:marTop w:val="0"/>
              <w:marBottom w:val="0"/>
              <w:divBdr>
                <w:top w:val="none" w:sz="0" w:space="0" w:color="auto"/>
                <w:left w:val="none" w:sz="0" w:space="0" w:color="auto"/>
                <w:bottom w:val="none" w:sz="0" w:space="0" w:color="auto"/>
                <w:right w:val="none" w:sz="0" w:space="0" w:color="auto"/>
              </w:divBdr>
            </w:div>
          </w:divsChild>
        </w:div>
        <w:div w:id="903369360">
          <w:marLeft w:val="0"/>
          <w:marRight w:val="0"/>
          <w:marTop w:val="0"/>
          <w:marBottom w:val="0"/>
          <w:divBdr>
            <w:top w:val="none" w:sz="0" w:space="0" w:color="auto"/>
            <w:left w:val="none" w:sz="0" w:space="0" w:color="auto"/>
            <w:bottom w:val="none" w:sz="0" w:space="0" w:color="auto"/>
            <w:right w:val="none" w:sz="0" w:space="0" w:color="auto"/>
          </w:divBdr>
          <w:divsChild>
            <w:div w:id="748846657">
              <w:marLeft w:val="0"/>
              <w:marRight w:val="0"/>
              <w:marTop w:val="0"/>
              <w:marBottom w:val="0"/>
              <w:divBdr>
                <w:top w:val="none" w:sz="0" w:space="0" w:color="auto"/>
                <w:left w:val="none" w:sz="0" w:space="0" w:color="auto"/>
                <w:bottom w:val="none" w:sz="0" w:space="0" w:color="auto"/>
                <w:right w:val="none" w:sz="0" w:space="0" w:color="auto"/>
              </w:divBdr>
            </w:div>
          </w:divsChild>
        </w:div>
        <w:div w:id="1678382301">
          <w:marLeft w:val="0"/>
          <w:marRight w:val="0"/>
          <w:marTop w:val="0"/>
          <w:marBottom w:val="0"/>
          <w:divBdr>
            <w:top w:val="none" w:sz="0" w:space="0" w:color="auto"/>
            <w:left w:val="none" w:sz="0" w:space="0" w:color="auto"/>
            <w:bottom w:val="none" w:sz="0" w:space="0" w:color="auto"/>
            <w:right w:val="none" w:sz="0" w:space="0" w:color="auto"/>
          </w:divBdr>
          <w:divsChild>
            <w:div w:id="193948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551002">
      <w:bodyDiv w:val="1"/>
      <w:marLeft w:val="0"/>
      <w:marRight w:val="0"/>
      <w:marTop w:val="0"/>
      <w:marBottom w:val="0"/>
      <w:divBdr>
        <w:top w:val="none" w:sz="0" w:space="0" w:color="auto"/>
        <w:left w:val="none" w:sz="0" w:space="0" w:color="auto"/>
        <w:bottom w:val="none" w:sz="0" w:space="0" w:color="auto"/>
        <w:right w:val="none" w:sz="0" w:space="0" w:color="auto"/>
      </w:divBdr>
    </w:div>
    <w:div w:id="1260525679">
      <w:bodyDiv w:val="1"/>
      <w:marLeft w:val="0"/>
      <w:marRight w:val="0"/>
      <w:marTop w:val="0"/>
      <w:marBottom w:val="0"/>
      <w:divBdr>
        <w:top w:val="none" w:sz="0" w:space="0" w:color="auto"/>
        <w:left w:val="none" w:sz="0" w:space="0" w:color="auto"/>
        <w:bottom w:val="none" w:sz="0" w:space="0" w:color="auto"/>
        <w:right w:val="none" w:sz="0" w:space="0" w:color="auto"/>
      </w:divBdr>
    </w:div>
    <w:div w:id="1272394514">
      <w:bodyDiv w:val="1"/>
      <w:marLeft w:val="0"/>
      <w:marRight w:val="0"/>
      <w:marTop w:val="0"/>
      <w:marBottom w:val="0"/>
      <w:divBdr>
        <w:top w:val="none" w:sz="0" w:space="0" w:color="auto"/>
        <w:left w:val="none" w:sz="0" w:space="0" w:color="auto"/>
        <w:bottom w:val="none" w:sz="0" w:space="0" w:color="auto"/>
        <w:right w:val="none" w:sz="0" w:space="0" w:color="auto"/>
      </w:divBdr>
    </w:div>
    <w:div w:id="1273054720">
      <w:bodyDiv w:val="1"/>
      <w:marLeft w:val="0"/>
      <w:marRight w:val="0"/>
      <w:marTop w:val="0"/>
      <w:marBottom w:val="0"/>
      <w:divBdr>
        <w:top w:val="none" w:sz="0" w:space="0" w:color="auto"/>
        <w:left w:val="none" w:sz="0" w:space="0" w:color="auto"/>
        <w:bottom w:val="none" w:sz="0" w:space="0" w:color="auto"/>
        <w:right w:val="none" w:sz="0" w:space="0" w:color="auto"/>
      </w:divBdr>
    </w:div>
    <w:div w:id="1342439976">
      <w:bodyDiv w:val="1"/>
      <w:marLeft w:val="0"/>
      <w:marRight w:val="0"/>
      <w:marTop w:val="0"/>
      <w:marBottom w:val="0"/>
      <w:divBdr>
        <w:top w:val="none" w:sz="0" w:space="0" w:color="auto"/>
        <w:left w:val="none" w:sz="0" w:space="0" w:color="auto"/>
        <w:bottom w:val="none" w:sz="0" w:space="0" w:color="auto"/>
        <w:right w:val="none" w:sz="0" w:space="0" w:color="auto"/>
      </w:divBdr>
    </w:div>
    <w:div w:id="1360230747">
      <w:bodyDiv w:val="1"/>
      <w:marLeft w:val="0"/>
      <w:marRight w:val="0"/>
      <w:marTop w:val="0"/>
      <w:marBottom w:val="0"/>
      <w:divBdr>
        <w:top w:val="none" w:sz="0" w:space="0" w:color="auto"/>
        <w:left w:val="none" w:sz="0" w:space="0" w:color="auto"/>
        <w:bottom w:val="none" w:sz="0" w:space="0" w:color="auto"/>
        <w:right w:val="none" w:sz="0" w:space="0" w:color="auto"/>
      </w:divBdr>
    </w:div>
    <w:div w:id="1382826343">
      <w:bodyDiv w:val="1"/>
      <w:marLeft w:val="0"/>
      <w:marRight w:val="0"/>
      <w:marTop w:val="0"/>
      <w:marBottom w:val="0"/>
      <w:divBdr>
        <w:top w:val="none" w:sz="0" w:space="0" w:color="auto"/>
        <w:left w:val="none" w:sz="0" w:space="0" w:color="auto"/>
        <w:bottom w:val="none" w:sz="0" w:space="0" w:color="auto"/>
        <w:right w:val="none" w:sz="0" w:space="0" w:color="auto"/>
      </w:divBdr>
    </w:div>
    <w:div w:id="1394347452">
      <w:bodyDiv w:val="1"/>
      <w:marLeft w:val="0"/>
      <w:marRight w:val="0"/>
      <w:marTop w:val="0"/>
      <w:marBottom w:val="0"/>
      <w:divBdr>
        <w:top w:val="none" w:sz="0" w:space="0" w:color="auto"/>
        <w:left w:val="none" w:sz="0" w:space="0" w:color="auto"/>
        <w:bottom w:val="none" w:sz="0" w:space="0" w:color="auto"/>
        <w:right w:val="none" w:sz="0" w:space="0" w:color="auto"/>
      </w:divBdr>
    </w:div>
    <w:div w:id="1404451581">
      <w:bodyDiv w:val="1"/>
      <w:marLeft w:val="0"/>
      <w:marRight w:val="0"/>
      <w:marTop w:val="0"/>
      <w:marBottom w:val="0"/>
      <w:divBdr>
        <w:top w:val="none" w:sz="0" w:space="0" w:color="auto"/>
        <w:left w:val="none" w:sz="0" w:space="0" w:color="auto"/>
        <w:bottom w:val="none" w:sz="0" w:space="0" w:color="auto"/>
        <w:right w:val="none" w:sz="0" w:space="0" w:color="auto"/>
      </w:divBdr>
    </w:div>
    <w:div w:id="1409883915">
      <w:bodyDiv w:val="1"/>
      <w:marLeft w:val="0"/>
      <w:marRight w:val="0"/>
      <w:marTop w:val="0"/>
      <w:marBottom w:val="0"/>
      <w:divBdr>
        <w:top w:val="none" w:sz="0" w:space="0" w:color="auto"/>
        <w:left w:val="none" w:sz="0" w:space="0" w:color="auto"/>
        <w:bottom w:val="none" w:sz="0" w:space="0" w:color="auto"/>
        <w:right w:val="none" w:sz="0" w:space="0" w:color="auto"/>
      </w:divBdr>
    </w:div>
    <w:div w:id="1529952866">
      <w:bodyDiv w:val="1"/>
      <w:marLeft w:val="0"/>
      <w:marRight w:val="0"/>
      <w:marTop w:val="0"/>
      <w:marBottom w:val="0"/>
      <w:divBdr>
        <w:top w:val="none" w:sz="0" w:space="0" w:color="auto"/>
        <w:left w:val="none" w:sz="0" w:space="0" w:color="auto"/>
        <w:bottom w:val="none" w:sz="0" w:space="0" w:color="auto"/>
        <w:right w:val="none" w:sz="0" w:space="0" w:color="auto"/>
      </w:divBdr>
    </w:div>
    <w:div w:id="1575121479">
      <w:bodyDiv w:val="1"/>
      <w:marLeft w:val="0"/>
      <w:marRight w:val="0"/>
      <w:marTop w:val="0"/>
      <w:marBottom w:val="0"/>
      <w:divBdr>
        <w:top w:val="none" w:sz="0" w:space="0" w:color="auto"/>
        <w:left w:val="none" w:sz="0" w:space="0" w:color="auto"/>
        <w:bottom w:val="none" w:sz="0" w:space="0" w:color="auto"/>
        <w:right w:val="none" w:sz="0" w:space="0" w:color="auto"/>
      </w:divBdr>
    </w:div>
    <w:div w:id="1609006208">
      <w:bodyDiv w:val="1"/>
      <w:marLeft w:val="0"/>
      <w:marRight w:val="0"/>
      <w:marTop w:val="0"/>
      <w:marBottom w:val="0"/>
      <w:divBdr>
        <w:top w:val="none" w:sz="0" w:space="0" w:color="auto"/>
        <w:left w:val="none" w:sz="0" w:space="0" w:color="auto"/>
        <w:bottom w:val="none" w:sz="0" w:space="0" w:color="auto"/>
        <w:right w:val="none" w:sz="0" w:space="0" w:color="auto"/>
      </w:divBdr>
    </w:div>
    <w:div w:id="1709990318">
      <w:bodyDiv w:val="1"/>
      <w:marLeft w:val="0"/>
      <w:marRight w:val="0"/>
      <w:marTop w:val="0"/>
      <w:marBottom w:val="0"/>
      <w:divBdr>
        <w:top w:val="none" w:sz="0" w:space="0" w:color="auto"/>
        <w:left w:val="none" w:sz="0" w:space="0" w:color="auto"/>
        <w:bottom w:val="none" w:sz="0" w:space="0" w:color="auto"/>
        <w:right w:val="none" w:sz="0" w:space="0" w:color="auto"/>
      </w:divBdr>
    </w:div>
    <w:div w:id="1738674182">
      <w:bodyDiv w:val="1"/>
      <w:marLeft w:val="0"/>
      <w:marRight w:val="0"/>
      <w:marTop w:val="0"/>
      <w:marBottom w:val="0"/>
      <w:divBdr>
        <w:top w:val="none" w:sz="0" w:space="0" w:color="auto"/>
        <w:left w:val="none" w:sz="0" w:space="0" w:color="auto"/>
        <w:bottom w:val="none" w:sz="0" w:space="0" w:color="auto"/>
        <w:right w:val="none" w:sz="0" w:space="0" w:color="auto"/>
      </w:divBdr>
    </w:div>
    <w:div w:id="1781143853">
      <w:bodyDiv w:val="1"/>
      <w:marLeft w:val="0"/>
      <w:marRight w:val="0"/>
      <w:marTop w:val="0"/>
      <w:marBottom w:val="0"/>
      <w:divBdr>
        <w:top w:val="none" w:sz="0" w:space="0" w:color="auto"/>
        <w:left w:val="none" w:sz="0" w:space="0" w:color="auto"/>
        <w:bottom w:val="none" w:sz="0" w:space="0" w:color="auto"/>
        <w:right w:val="none" w:sz="0" w:space="0" w:color="auto"/>
      </w:divBdr>
    </w:div>
    <w:div w:id="1796175610">
      <w:bodyDiv w:val="1"/>
      <w:marLeft w:val="0"/>
      <w:marRight w:val="0"/>
      <w:marTop w:val="0"/>
      <w:marBottom w:val="0"/>
      <w:divBdr>
        <w:top w:val="none" w:sz="0" w:space="0" w:color="auto"/>
        <w:left w:val="none" w:sz="0" w:space="0" w:color="auto"/>
        <w:bottom w:val="none" w:sz="0" w:space="0" w:color="auto"/>
        <w:right w:val="none" w:sz="0" w:space="0" w:color="auto"/>
      </w:divBdr>
    </w:div>
    <w:div w:id="1854110005">
      <w:bodyDiv w:val="1"/>
      <w:marLeft w:val="0"/>
      <w:marRight w:val="0"/>
      <w:marTop w:val="0"/>
      <w:marBottom w:val="0"/>
      <w:divBdr>
        <w:top w:val="none" w:sz="0" w:space="0" w:color="auto"/>
        <w:left w:val="none" w:sz="0" w:space="0" w:color="auto"/>
        <w:bottom w:val="none" w:sz="0" w:space="0" w:color="auto"/>
        <w:right w:val="none" w:sz="0" w:space="0" w:color="auto"/>
      </w:divBdr>
    </w:div>
    <w:div w:id="1941832672">
      <w:bodyDiv w:val="1"/>
      <w:marLeft w:val="0"/>
      <w:marRight w:val="0"/>
      <w:marTop w:val="0"/>
      <w:marBottom w:val="0"/>
      <w:divBdr>
        <w:top w:val="none" w:sz="0" w:space="0" w:color="auto"/>
        <w:left w:val="none" w:sz="0" w:space="0" w:color="auto"/>
        <w:bottom w:val="none" w:sz="0" w:space="0" w:color="auto"/>
        <w:right w:val="none" w:sz="0" w:space="0" w:color="auto"/>
      </w:divBdr>
    </w:div>
    <w:div w:id="1945115968">
      <w:bodyDiv w:val="1"/>
      <w:marLeft w:val="0"/>
      <w:marRight w:val="0"/>
      <w:marTop w:val="0"/>
      <w:marBottom w:val="0"/>
      <w:divBdr>
        <w:top w:val="none" w:sz="0" w:space="0" w:color="auto"/>
        <w:left w:val="none" w:sz="0" w:space="0" w:color="auto"/>
        <w:bottom w:val="none" w:sz="0" w:space="0" w:color="auto"/>
        <w:right w:val="none" w:sz="0" w:space="0" w:color="auto"/>
      </w:divBdr>
    </w:div>
    <w:div w:id="1980113995">
      <w:bodyDiv w:val="1"/>
      <w:marLeft w:val="0"/>
      <w:marRight w:val="0"/>
      <w:marTop w:val="0"/>
      <w:marBottom w:val="0"/>
      <w:divBdr>
        <w:top w:val="none" w:sz="0" w:space="0" w:color="auto"/>
        <w:left w:val="none" w:sz="0" w:space="0" w:color="auto"/>
        <w:bottom w:val="none" w:sz="0" w:space="0" w:color="auto"/>
        <w:right w:val="none" w:sz="0" w:space="0" w:color="auto"/>
      </w:divBdr>
    </w:div>
    <w:div w:id="1987860309">
      <w:bodyDiv w:val="1"/>
      <w:marLeft w:val="0"/>
      <w:marRight w:val="0"/>
      <w:marTop w:val="0"/>
      <w:marBottom w:val="0"/>
      <w:divBdr>
        <w:top w:val="none" w:sz="0" w:space="0" w:color="auto"/>
        <w:left w:val="none" w:sz="0" w:space="0" w:color="auto"/>
        <w:bottom w:val="none" w:sz="0" w:space="0" w:color="auto"/>
        <w:right w:val="none" w:sz="0" w:space="0" w:color="auto"/>
      </w:divBdr>
    </w:div>
    <w:div w:id="2005618869">
      <w:bodyDiv w:val="1"/>
      <w:marLeft w:val="0"/>
      <w:marRight w:val="0"/>
      <w:marTop w:val="0"/>
      <w:marBottom w:val="0"/>
      <w:divBdr>
        <w:top w:val="none" w:sz="0" w:space="0" w:color="auto"/>
        <w:left w:val="none" w:sz="0" w:space="0" w:color="auto"/>
        <w:bottom w:val="none" w:sz="0" w:space="0" w:color="auto"/>
        <w:right w:val="none" w:sz="0" w:space="0" w:color="auto"/>
      </w:divBdr>
    </w:div>
    <w:div w:id="2014146032">
      <w:bodyDiv w:val="1"/>
      <w:marLeft w:val="0"/>
      <w:marRight w:val="0"/>
      <w:marTop w:val="0"/>
      <w:marBottom w:val="0"/>
      <w:divBdr>
        <w:top w:val="none" w:sz="0" w:space="0" w:color="auto"/>
        <w:left w:val="none" w:sz="0" w:space="0" w:color="auto"/>
        <w:bottom w:val="none" w:sz="0" w:space="0" w:color="auto"/>
        <w:right w:val="none" w:sz="0" w:space="0" w:color="auto"/>
      </w:divBdr>
    </w:div>
    <w:div w:id="2049068780">
      <w:bodyDiv w:val="1"/>
      <w:marLeft w:val="0"/>
      <w:marRight w:val="0"/>
      <w:marTop w:val="0"/>
      <w:marBottom w:val="0"/>
      <w:divBdr>
        <w:top w:val="none" w:sz="0" w:space="0" w:color="auto"/>
        <w:left w:val="none" w:sz="0" w:space="0" w:color="auto"/>
        <w:bottom w:val="none" w:sz="0" w:space="0" w:color="auto"/>
        <w:right w:val="none" w:sz="0" w:space="0" w:color="auto"/>
      </w:divBdr>
    </w:div>
    <w:div w:id="20811764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e.tl/t-KXH3NOLRrJ" TargetMode="External"/><Relationship Id="rId18" Type="http://schemas.openxmlformats.org/officeDocument/2006/relationships/hyperlink" Target="https://we.tl/t-kMKlWQpdz8"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roberto.beltramolli@anicecommunication.com" TargetMode="External"/><Relationship Id="rId7" Type="http://schemas.openxmlformats.org/officeDocument/2006/relationships/settings" Target="settings.xml"/><Relationship Id="rId12" Type="http://schemas.openxmlformats.org/officeDocument/2006/relationships/hyperlink" Target="https://www.eos-show.com." TargetMode="External"/><Relationship Id="rId17" Type="http://schemas.openxmlformats.org/officeDocument/2006/relationships/hyperlink" Target="https://we.tl/t-6dBYanfm0Y"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e.tl/t-00UzWP5y25" TargetMode="External"/><Relationship Id="rId20" Type="http://schemas.openxmlformats.org/officeDocument/2006/relationships/hyperlink" Target="mailto:ineos@anicecommunication.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it"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e.tl/t-MQaZKX2Dfe"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mediaevents.ineosgrenadier.com/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e.tl/t-1Wy0vCRN6I" TargetMode="External"/><Relationship Id="rId22" Type="http://schemas.openxmlformats.org/officeDocument/2006/relationships/hyperlink" Target="mailto:patrizia.tontini@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3" ma:contentTypeDescription="Create a new document." ma:contentTypeScope="" ma:versionID="5930263302d5fe7d956a395874c761ca">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5d64bb41a4572d384ac7ff8808ab6a9a"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DDFB7C-27A5-41FD-9912-1E35FF2FA9D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2319233-38C0-4878-B918-1C01DE26D6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D31E2C-D23C-4E80-AB60-CBBF5514A0CF}">
  <ds:schemaRefs>
    <ds:schemaRef ds:uri="http://schemas.openxmlformats.org/officeDocument/2006/bibliography"/>
  </ds:schemaRefs>
</ds:datastoreItem>
</file>

<file path=customXml/itemProps4.xml><?xml version="1.0" encoding="utf-8"?>
<ds:datastoreItem xmlns:ds="http://schemas.openxmlformats.org/officeDocument/2006/customXml" ds:itemID="{C0B8532A-B513-461A-AF0F-8E6E6ABB947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2078</TotalTime>
  <Pages>3</Pages>
  <Words>928</Words>
  <Characters>5295</Characters>
  <Application>Microsoft Office Word</Application>
  <DocSecurity>0</DocSecurity>
  <Lines>44</Lines>
  <Paragraphs>12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Forrester, Duncan</dc:creator>
  <cp:keywords/>
  <dc:description/>
  <cp:lastModifiedBy>Roberto Beltramolli</cp:lastModifiedBy>
  <cp:revision>10</cp:revision>
  <cp:lastPrinted>2022-04-26T16:54:00Z</cp:lastPrinted>
  <dcterms:created xsi:type="dcterms:W3CDTF">2023-02-03T15:58:00Z</dcterms:created>
  <dcterms:modified xsi:type="dcterms:W3CDTF">2023-02-09T16:06:00Z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0x0101003C6B75C18F6B5D4DB2DF78C4FC82342F</vt:lpwstr>
  </property>
</Properties>
</file>